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4" w:rsidRPr="001571E4" w:rsidRDefault="001571E4" w:rsidP="0015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Лицейский вечер 2014 года</w:t>
      </w:r>
    </w:p>
    <w:p w:rsidR="001571E4" w:rsidRPr="001571E4" w:rsidRDefault="001571E4" w:rsidP="0015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говорю о Пушкине: поэте,</w:t>
      </w: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Действительном в любые времена.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Северянин.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…Дни поздней осени бранят обыкновенно,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мне она мила, читатель дорогой,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Красою тихою, блистающей смиренно.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нелюбимое дитя в семье родной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меня влечет. Сказать вам откровенно,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годовых времен я рад лишь ей одной,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ней много доброго; любовник не тщеславный,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нечто в ней нашел мечтою своенравной.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каждой осенью я расцветаю вновь;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Здоровью моему полезен русской холод;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привычкам бытия вновь чувствую любовь: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Чредой слетает сон, чредой находит голод;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Легко и радостно играет в сердце кровь,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Желания кипят — я снова счастлив, молод,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снова жизни </w:t>
      </w:r>
      <w:proofErr w:type="spellStart"/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proofErr w:type="spellEnd"/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таков мой организм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(Извольте мне простить ненужный прозаизм).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забываю мир — и в сладкой тишине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сладко усыплен моим воображеньем,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пробуждается поэзия во мне: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Душа стесняется лирическим волненьем,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Трепещет и звучит, и ищет, как во сне,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Излиться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свободным проявленьем —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тут ко мне идет незримый рой гостей,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Знакомцы давние, плоды мечты моей.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мысли в голове волнуются в отваге,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рифмы легкие навстречу им бегут,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пальцы просятся к перу, перо к бумаге,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Минута — и стихи свободно потекут.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 БЫЛ РУССКОЙ ВЕСНОЙ, РУССКИМ УТРОМ. ОН МНОГО СТРАДАЛ, ПОТОМУ ЧТО БЫЛ ПЕРВЫМ, ПОТОМУ ЧТО ЕГО ЧУДЕСНЫЙ, ПЛАМЕННЫЙ, БЛАГОУХАННЫЙ ГЕНИЙ РАСЦВЕЛ В СУРОВОЙ, ПОЧТИ ЗИМНЕЙ, ПОЧТИ НОЧНОЙ ЕЩЕ РОССИИ. В ЕГО СТИХАХ – ВЕРА В БУДУЩЕЕ ОТЕЧЕСТВА. БЕЗРАЗДЕЛЬНО И БЕЗЗАВЕТНО ОН СЛИЛСЯ С НАРОДНОЙ СТИХИЕЙ. 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БЫЛ ПРОСТО НЕ В СОСТОЯНИИ ОТДЕЛИТЬ СЕБЯ ОТ ТОЙ РОССИИ, В КОТОРОЙ ОН РОДИЛСЯ, В КОТОРОЙ ВЫРОС И ВОЗМУЖАЛ И КОТОРУЮ ЛЮБИЛ БЕСКОНЕЧНО, КАК СЫН ЛЮБИТ СВОЮ МАТЬ.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Скрипка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художественном мире, созданном Пушкиным, есть всё: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исповедальность</w:t>
      </w:r>
      <w:proofErr w:type="spell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быстрая смена чувств и эмоций, искренние слёзы и трогательная нежность. Это раздумья о превратностях судьбы, о свободе, о творчестве. В лирике запечатлен неповторимый психологический облик самого Пушкина. Но не становится ли со временем слишком привычным то, что мы знаем о Поэте? Попробуем сегодня увидеть в лирике гениального соотечественника изумляющую внимательного читателя близость другим видам искусства. Первые строки стихотворений Пушкина – всегда художественное полотно. Его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пейзажи – одни из самых живописных изображений природы в поэзии. Часто они вызывают художественные и музыкальные ассоциации.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Романс «Роняет лес багряный свой убор».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Пушкин и море</w:t>
      </w:r>
    </w:p>
    <w:p w:rsidR="001571E4" w:rsidRPr="001571E4" w:rsidRDefault="001571E4" w:rsidP="0015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Поэтическим итогом размышлений Пушкина-романтика о свободе, о надеждах и разочарованиях, связанных с ней, стало стихотворение «К морю». Пушкин очень любил "свободную стихию" моря. Уезжая из Одессы в 1824г., поэт, прощаясь с морем, написал незабываемое стихотворение.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Прощай, свободная стихия! В последний раз передо мной Ты катишь волны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блещешь гордою красой. Как друга ропот заунывный, Как зов его в прощальный час, Твой грустный шум, твой шум призывный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 я в последний раз. Моей души предел желанный! Как часто по брегам твоим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 я тихий и туманный, Заветным умыслом томим! Как я любил твои отзывы, Глухие звуки, бездны глас, И тишину в вечерний час, И своенравные порывы! Смиренный парус рыбарей, Твоею прихотью хранимый, Скользит отважно средь зыбей: Но ты взыграл, неодолимый,— И стая тонет кораблей.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удалось навек оставить Мне скучный, неподвижный брег, Тебя восторгами поздравить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хребтам твоим направить Мой поэтический побег. Ты ждал, ты звал... я был окован; Вотще рвалась душа моя: Могучей страстью очарован, У берегов остался я. О чем жалеть? Куда бы ныне Я путь беспечный устремил? Один предмет в твоей пустыне Мою бы душу поразил. Одна скала, гробница славы... Там 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погружались в хладный сон Воспоминанья величавы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Там угасал Наполеон. Там он почил среди мучений. И вслед за ним, как бури шум, Другой от нас умчался гений, Другой властитель наших дум. Исчез, оплаканный свободой,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Оставя</w:t>
      </w:r>
      <w:proofErr w:type="spell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свой венец. Шуми, взволнуйся непогодой: Он был, о море, твой певец. Твой образ был на нем означен, Он духом создан был твоим: Как ты,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могущ</w:t>
      </w:r>
      <w:proofErr w:type="spell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глубок и мрачен. Как ты, ничем неукротим. Мир опустел... Теперь куда же Меня б ты вынес, океан? Судьба земли повсюду та же: Где капля блага, там на страже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ж просвещенье иль тиран. Прощай же, море! Не забуду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воей торжественной красы И долго, долго слышать буду Твой гул в вечерние часы. В леса, в пустыни молчаливы Перенесу, тобою </w:t>
      </w:r>
      <w:proofErr w:type="spellStart"/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proofErr w:type="spellEnd"/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Твои скалы, твои заливы, И блеск, и тень, и говор волн.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взволнованное стихотворение подсказало двум художникам - реалисту И. Репину и романтику И.Айвазовскому - мысль о создании совместной картины под названием "Прощай, свободная стихия". Образ «свободной стихии» - психологический символ, тонко передающий внутренний мир поэта. Он размышляет о море в трогательные и горькие минуты прощания. Море – «друг»», своенравный и гордый, призывающий и требовательный, ропщущий. Пожалуй, это единственный верный и преданный друг, с которым поэту жаль расставаться. Поэт прощается не только с любимым морем, но и с очень важным в его творчестве периодом – романтизмом. И, второе чувство, которое владело им, - твердость духа, неукротимая гордость и свободолюбие. Таким мы видим поэта на картине Айвазовского и Репина.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2 "Чувства добрые" в поэзии Пушкина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Знаменитый русский критик В. Г. Белинский писал: «Есть всегда что-то особенно благородное, кроткое, нежное, благоуханное и грациозное во всяком чувстве Пушкина».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«ЦВЕТОК» Цветок засохший,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безуханный</w:t>
      </w:r>
      <w:proofErr w:type="spell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Забытый в книге вижу я; И вот уже мечтою странной Душа наполнилась моя: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цвёл? когда? какой весною? И долго ль цвёл? И сорван кем, Чужой, знакомой ли рукою? И 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зачем?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память нежного ль свиданья, Или разлуки роковой, Иль одинокого гулянья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тиши полей, в тени лесной?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 ли тот, и та жива ли? И нынче где их уголок? Или уже они увяли, Как сей неведомый цветок?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СЛУЧАЙНОЕ ВПЕЧАТЛЕНИЕ РОЖДАЕТ В ДУШЕ ПОЭТА РАЗМЫШЛЕНИЯ О ЦЕЛОЙ ЖИЗНИ — ОТ НЕЖНОГО СВИДАНИЯ ИЛИ РОКОВОЙ РАЗЛУКИ ДО СМЕРТИ, ПОДОБНОЙ УВЯДАНИЮ ЦВЕТКА.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Г. Белинский о творчестве Пушкина: «Он ничего не отрицает, ничего не проклинает, на все смотрит с любовью и благословением... Общий колорит поэзии Пушкина... — внутренняя красота человека и лелеющая душу гуманность». 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Вальс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Пушкин и Натали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1828 г Пушкин увидел Натали на балу у танцмейстера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Иогеля</w:t>
      </w:r>
      <w:proofErr w:type="spell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доме на Тверском бульваре. Ей тогда минуло 16 лет. В белом, воздушном платье, с золотым обручем на голове, она в первый вечер их знакомства поразила Пушкина царственной, одухотворенной красотой, прекраснее которой для него ничего не было. Он потерял покой, "голова пошла кругом", как он признавался. Ни остроумие и самоотверженная преданность Екатерины Ушаковой, ни изящество Анны Олениной и "детская простота" во взоре ее не могли отвлечь Пушкина от Натальи Гончаровой.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«Мадонна»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множеством картин старинных мастеров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красить я всегда желал свою обитель. Чтоб суеверно им дивился посетитель; Внимая важному сужденью знатоков. В простом углу моем, средь медленных трудов, Одной картины я желал быть вечно зритель, Одной: чтоб на меня с холста, как с облаков, Пречистая и наш божественный спаситель – Она с величие, он с разумом в очах – Взирали, кроткие, во славе и в лучах, Одни, без ангелов, под пальмою Сиона. Исполнились мои желанья. Творец Тебя мне ниспослал, тебя, моя Мадонна, Чистейшей прелести чистейший образец.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 Натальи Николаевны поражала не одного только Пушкина. Вот свидетельство современницы: «Натали еще девочкой-подростком отличалась редкой красотой. Вывозить ее стали очень рано, и она всегда окружена была роем поклонников и воздыхателей. Место первой красавицы Москвы оставалось за нею. Наташа была действительно прекрасна, и я всегда восхищалась ею. …Каждое движение ее было преисполнено грации. Глаза добрые, веселые с подзадоривающим огоньком из-под длинных бархатных ресниц. Но покров стыдливой скромности всегда вовремя останавливал слишком резкие порывы. Главную же прелесть Натали составляли отсутствие всякого жеманства и естественность. Необыкновенно выразительные глаза, очаровательная улыбка и притягивающая простота в обращении, помимо ее воли, покоряли ей всех».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1: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годы, но чувства не утихнут, а станут глубже и сильнее. В 1831 году он напишет в письме: «Тебя, мой ангел, люблю так, что выразить не могу». Через три года после свадьбы: «Смотрелась ли ты в зеркало, уверилась ли ты, что с лицом твоим ничего нельзя сравнить?.. А душу твою я люблю еще более твоего лица». Пройдет еще год после свадьбы: «Я должен был на тебе жениться, потому что всю жизнь был бы без тебя несчастен».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боролся за свое счастье и победил.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Романс «На холмах Грузии»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Редеет облаков летучая гряда. Звезда печальная, вечерняя звезда! Твой луч осеребрил увядшие равнины, И дремлющий залив, и черных скал вершины. Люблю твой слабый свет в небесной вышине; Он думы разбудил, уснувшие во мне: Я помню твой восход, знакомое светило, Над мирною страной, где всё для сердца мило, Где стройны </w:t>
      </w:r>
      <w:proofErr w:type="spell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тополы</w:t>
      </w:r>
      <w:proofErr w:type="spell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долинах вознеслись, Где дремлет нежный мирт и темный кипарис, И сладостно шумят полуденные волны. Там некогда в горах, сердечной думы полный, Над морем я влачил задумчивую лень, Когда на хижины сходила ночи тень — И дева юная во мгле тебя искала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именем своим подругам называла. </w:t>
      </w:r>
    </w:p>
    <w:p w:rsidR="001571E4" w:rsidRPr="001571E4" w:rsidRDefault="001571E4" w:rsidP="0015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Силой своего воображения мы однажды в детстве создаём себе живого поэта </w:t>
      </w:r>
      <w:proofErr w:type="gramStart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</w:t>
      </w:r>
      <w:proofErr w:type="gramEnd"/>
      <w:r w:rsidRPr="001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так и не отпускаем его ни на шаг от своей души в течение всей жизни. С Пушкиным мы постоянно сверяем своё чувство прекрасного, своё понимание искусства. </w:t>
      </w:r>
    </w:p>
    <w:p w:rsidR="00BE4FDE" w:rsidRDefault="00BE4FDE"/>
    <w:sectPr w:rsidR="00BE4FDE" w:rsidSect="00BE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1E4"/>
    <w:rsid w:val="000B7C98"/>
    <w:rsid w:val="001571E4"/>
    <w:rsid w:val="001D0ABF"/>
    <w:rsid w:val="003C345E"/>
    <w:rsid w:val="004C0F3B"/>
    <w:rsid w:val="005B2C16"/>
    <w:rsid w:val="006D1F56"/>
    <w:rsid w:val="006E276E"/>
    <w:rsid w:val="007C4A51"/>
    <w:rsid w:val="00991333"/>
    <w:rsid w:val="00BE4FDE"/>
    <w:rsid w:val="00E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DE"/>
  </w:style>
  <w:style w:type="paragraph" w:styleId="3">
    <w:name w:val="heading 3"/>
    <w:basedOn w:val="a"/>
    <w:link w:val="30"/>
    <w:uiPriority w:val="9"/>
    <w:qFormat/>
    <w:rsid w:val="00157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8056</Characters>
  <Application>Microsoft Office Word</Application>
  <DocSecurity>0</DocSecurity>
  <Lines>67</Lines>
  <Paragraphs>18</Paragraphs>
  <ScaleCrop>false</ScaleCrop>
  <Company>sch10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cab25-7</dc:creator>
  <cp:keywords/>
  <dc:description/>
  <cp:lastModifiedBy>cab25-7</cp:lastModifiedBy>
  <cp:revision>1</cp:revision>
  <dcterms:created xsi:type="dcterms:W3CDTF">2018-12-11T11:11:00Z</dcterms:created>
  <dcterms:modified xsi:type="dcterms:W3CDTF">2018-12-11T11:11:00Z</dcterms:modified>
</cp:coreProperties>
</file>