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F3" w:rsidRDefault="000569F3" w:rsidP="00056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</w:t>
      </w:r>
    </w:p>
    <w:p w:rsidR="000569F3" w:rsidRDefault="000569F3" w:rsidP="00056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МОУ «Средняя школа № 10 имени А.С. Пушкина»</w:t>
      </w:r>
    </w:p>
    <w:p w:rsidR="000569F3" w:rsidRDefault="000569F3" w:rsidP="00056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Лицейский вечер-2018</w:t>
      </w:r>
    </w:p>
    <w:p w:rsidR="000569F3" w:rsidRDefault="000569F3" w:rsidP="00056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Юбилейный 30 вечер</w:t>
      </w:r>
    </w:p>
    <w:p w:rsidR="00A63027" w:rsidRPr="00224C6E" w:rsidRDefault="00A63027" w:rsidP="001D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ОИ</w:t>
      </w:r>
      <w:r w:rsidR="001D64C7"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64C7"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</w:t>
      </w:r>
      <w:r w:rsidR="001D64C7"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добрый вечер! Мы рады видеть Вас в нашем 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</w:t>
      </w:r>
      <w:r w:rsidR="001D64C7"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 салоне, посвящённом открытию 19 октября Царскосельского лицея, одним из первых воспитанников которого был Александр Сергеевич Пушкин. В нашей школе есть добрые традиции, одной из которых  - проведение Лицейского вечера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которому в этом году исполняется 30 лет. Давайте </w:t>
      </w:r>
      <w:proofErr w:type="gramStart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</w:t>
      </w:r>
      <w:proofErr w:type="gramEnd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начиналось</w:t>
      </w:r>
      <w:r w:rsidR="00D029A1"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027" w:rsidRPr="00224C6E" w:rsidRDefault="00A63027" w:rsidP="001D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24C6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Презентация с первых Лицейских вечеров</w:t>
      </w:r>
    </w:p>
    <w:p w:rsidR="00A63027" w:rsidRPr="00224C6E" w:rsidRDefault="00A63027" w:rsidP="00A6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24C6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Слово директору школы И.Б. </w:t>
      </w:r>
      <w:proofErr w:type="spellStart"/>
      <w:r w:rsidRPr="00224C6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Пепитаеву</w:t>
      </w:r>
      <w:proofErr w:type="spellEnd"/>
      <w:r w:rsidRPr="00224C6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(называет гостей)</w:t>
      </w:r>
    </w:p>
    <w:p w:rsidR="00205B90" w:rsidRPr="00224C6E" w:rsidRDefault="00205B90" w:rsidP="00205B90">
      <w:pPr>
        <w:pStyle w:val="a4"/>
      </w:pPr>
      <w:r w:rsidRPr="00224C6E">
        <w:t>Итак, полонез, господа!</w:t>
      </w:r>
    </w:p>
    <w:p w:rsidR="00205B90" w:rsidRPr="00224C6E" w:rsidRDefault="00205B90" w:rsidP="00205B90">
      <w:pPr>
        <w:pStyle w:val="a4"/>
      </w:pPr>
      <w:r w:rsidRPr="00224C6E">
        <w:t xml:space="preserve">Так вот оно, начало бала, </w:t>
      </w:r>
      <w:r w:rsidRPr="00224C6E">
        <w:br/>
        <w:t>Когда сквозь времени порез,</w:t>
      </w:r>
      <w:r w:rsidRPr="00224C6E">
        <w:br/>
        <w:t xml:space="preserve">Колонна пар затрепетала, </w:t>
      </w:r>
      <w:r w:rsidRPr="00224C6E">
        <w:br/>
        <w:t>С балкона грянул Полонез!</w:t>
      </w:r>
    </w:p>
    <w:p w:rsidR="00205B90" w:rsidRPr="00224C6E" w:rsidRDefault="00205B90" w:rsidP="00205B90">
      <w:pPr>
        <w:pStyle w:val="a4"/>
        <w:rPr>
          <w:i/>
          <w:u w:val="single"/>
        </w:rPr>
      </w:pPr>
      <w:r w:rsidRPr="00224C6E">
        <w:rPr>
          <w:i/>
          <w:u w:val="single"/>
        </w:rPr>
        <w:t>( полонез закончен)</w:t>
      </w:r>
    </w:p>
    <w:p w:rsidR="00205B90" w:rsidRPr="00224C6E" w:rsidRDefault="00205B90" w:rsidP="00205B90">
      <w:pPr>
        <w:pStyle w:val="a4"/>
      </w:pPr>
      <w:r w:rsidRPr="00224C6E">
        <w:t>Ведущий: Браво! Прошу аплодисменты!</w:t>
      </w:r>
    </w:p>
    <w:p w:rsidR="00205B90" w:rsidRPr="00224C6E" w:rsidRDefault="00205B90" w:rsidP="00205B90">
      <w:pPr>
        <w:pStyle w:val="a4"/>
      </w:pPr>
      <w:r w:rsidRPr="00224C6E">
        <w:t xml:space="preserve">Ведущий: Ни один танец, не требует такой строгости осанки, горделивости и собранности, как полонез. Во время шествия под торжественно-фанфарную музыку гости показывали себя, свой наряд, светскость манер и благородство. </w:t>
      </w:r>
    </w:p>
    <w:p w:rsidR="00D029A1" w:rsidRPr="00224C6E" w:rsidRDefault="00D029A1" w:rsidP="001D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Полонез</w:t>
      </w:r>
    </w:p>
    <w:p w:rsidR="00A63027" w:rsidRPr="00224C6E" w:rsidRDefault="00A63027" w:rsidP="001D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 приветствовать гостей нашего праздника.</w:t>
      </w:r>
    </w:p>
    <w:p w:rsidR="00A63027" w:rsidRPr="00224C6E" w:rsidRDefault="00A63027" w:rsidP="00A6302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«Гимназия №17»</w:t>
      </w:r>
    </w:p>
    <w:p w:rsidR="00A63027" w:rsidRPr="00224C6E" w:rsidRDefault="00A63027" w:rsidP="00A6302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ФУШ</w:t>
      </w:r>
    </w:p>
    <w:p w:rsidR="001D64C7" w:rsidRDefault="00A63027" w:rsidP="00A6302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«Петровская школа»</w:t>
      </w:r>
      <w:r w:rsidR="001D64C7"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9F3" w:rsidRDefault="000569F3" w:rsidP="00A6302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школа искусств</w:t>
      </w:r>
    </w:p>
    <w:p w:rsidR="000569F3" w:rsidRPr="000569F3" w:rsidRDefault="000569F3" w:rsidP="0005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4C7" w:rsidRPr="00224C6E" w:rsidRDefault="001D64C7" w:rsidP="001D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1.</w:t>
      </w: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Вспоминаю о Пушкине</w:t>
      </w:r>
      <w:proofErr w:type="gramStart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январе поутру,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Вспоминаю о Пушкине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осеннем ветру...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Вспоминаю о Пушкине</w:t>
      </w:r>
      <w:proofErr w:type="gramStart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 вешних речей,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Вспоминаю о Пушкине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блеске белых ночей...</w:t>
      </w:r>
    </w:p>
    <w:p w:rsidR="001D64C7" w:rsidRPr="00224C6E" w:rsidRDefault="001D64C7" w:rsidP="001D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Чтец 2.</w:t>
      </w: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Вспоминаю о Пушкине</w:t>
      </w:r>
      <w:proofErr w:type="gramStart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квозь метели и дым,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Вспоминаю о Пушкине,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жил рядом с ним.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я слышу симфонию,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Приближаюсь к стихам</w:t>
      </w:r>
      <w:proofErr w:type="gramStart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вхожу я в гармонию,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 в солнечный храм.</w:t>
      </w:r>
    </w:p>
    <w:p w:rsidR="001D64C7" w:rsidRPr="00224C6E" w:rsidRDefault="001D64C7" w:rsidP="001D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3: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Пушкин и Петербург… Они неразделимы в той же мере, что Пушкин и Россия. Недаром же сказал А. И. Герцен: "Пушкин - до глубины души русский - русский петербургского периода"</w:t>
      </w:r>
      <w:proofErr w:type="gramStart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анкт-Петербург. Здесь навек прописан первый русский поэт. Его помнят дворцы и улицы, о нем шелестят листья в Летнем саду, о нем вздыхают горбатые мосты над Невой, его торопливую походку до сих пор слышат камни Невского проспекта. Здесь к нему пришла поэтическая слава, в этом городе Пушкин познал великие творческие радости и горячо полюбил его, хотя именно тут и довелось ему испытать в полной мере горечь унижений и обид. </w:t>
      </w:r>
    </w:p>
    <w:p w:rsidR="00C6263B" w:rsidRPr="00224C6E" w:rsidRDefault="00C6263B" w:rsidP="00C6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2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Грустно шепчется с Финским заливом Нева,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Уплывают столетья, как на юг облака.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музой обласкан, друзьями согрет,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садам и проспектам гулял наш поэт. </w:t>
      </w:r>
    </w:p>
    <w:p w:rsidR="00C6263B" w:rsidRPr="00224C6E" w:rsidRDefault="00C6263B" w:rsidP="00C62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1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Курчавым мальчиком под сень иных садов</w:t>
      </w:r>
      <w:proofErr w:type="gramStart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ошел он в первый раз, исполненный смущенья: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помнил этот день среди своих пиров,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Среди невзгод и заточенья. </w:t>
      </w:r>
    </w:p>
    <w:p w:rsidR="00C6263B" w:rsidRPr="00224C6E" w:rsidRDefault="00C6263B" w:rsidP="001D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2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Желтый лист шуршит под ногами,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осенний стучит в окно.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мальчишек тех вспоминаю,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Лицее учились давно.</w:t>
      </w:r>
    </w:p>
    <w:p w:rsidR="001D64C7" w:rsidRPr="00224C6E" w:rsidRDefault="001D64C7" w:rsidP="001D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4: 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октября 1811 г. был торжественно отмечен день открытия Лицея. Лицей стал в сознании Пушкина идеальным царством дружбы, а лицейские друзья – идеальной аудиторией его поэзии. В Лицее проходили юные годы поэта, проявилось яркое дарование Пушкина, и прославленный поэт России Державин увидел в нем преемника своей лиры. </w:t>
      </w:r>
    </w:p>
    <w:p w:rsidR="001D64C7" w:rsidRPr="00224C6E" w:rsidRDefault="001D64C7" w:rsidP="001D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Пушкин: </w:t>
      </w:r>
    </w:p>
    <w:p w:rsidR="001D64C7" w:rsidRPr="00224C6E" w:rsidRDefault="001D64C7" w:rsidP="001D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славный старец наш, царей певец избранный,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Крылатым гением и грацией венчанный,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слезах обнял меня дрожащею рукой,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счастье мне предрек, незнаемое мной.</w:t>
      </w:r>
    </w:p>
    <w:p w:rsidR="001D64C7" w:rsidRPr="00224C6E" w:rsidRDefault="001D64C7" w:rsidP="001D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1: </w:t>
      </w:r>
    </w:p>
    <w:p w:rsidR="001D64C7" w:rsidRPr="00224C6E" w:rsidRDefault="001D64C7" w:rsidP="001D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через 6 лет</w:t>
      </w:r>
      <w:proofErr w:type="gramStart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…П</w:t>
      </w:r>
      <w:proofErr w:type="gramEnd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рощай, Лицей! Теперь уже по-настоящему прощай! Мы взрослые. И через годы - строчки, ставшие гимном дружбе:</w:t>
      </w:r>
    </w:p>
    <w:p w:rsidR="001D64C7" w:rsidRPr="00224C6E" w:rsidRDefault="001D64C7" w:rsidP="001D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Пушкин: </w:t>
      </w:r>
      <w:r w:rsidRPr="0022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 мои, прекрасен наш союз! 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Он, как душа неразделим и вечен - 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Неколебим, свободен и беспечен, 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Срастался он под сенью дружных муз, 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Куда бы нас не бросила судьбина, 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proofErr w:type="gramStart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счастие</w:t>
      </w:r>
      <w:proofErr w:type="spellEnd"/>
      <w:proofErr w:type="gramEnd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б не повело, 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те же мы: нам целый мир чужбина, 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Отечество нам Царское Село. </w:t>
      </w:r>
    </w:p>
    <w:p w:rsidR="001D64C7" w:rsidRPr="00224C6E" w:rsidRDefault="00D029A1" w:rsidP="001D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</w:t>
      </w:r>
    </w:p>
    <w:p w:rsidR="00047F9F" w:rsidRPr="00224C6E" w:rsidRDefault="00047F9F" w:rsidP="0004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3:</w:t>
      </w:r>
    </w:p>
    <w:p w:rsidR="00047F9F" w:rsidRPr="00224C6E" w:rsidRDefault="00047F9F" w:rsidP="0004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10 июня 1817 года царь определил окончивших Лицей А.М. Горчакова, Н.А. Корсакова, В.К. Кюхельбекера и А.С. Пушкина в Коллегию иностранных дел. Но дипломатическое поприще не привлекало Пушкина. </w:t>
      </w:r>
    </w:p>
    <w:p w:rsidR="00047F9F" w:rsidRPr="00224C6E" w:rsidRDefault="00047F9F" w:rsidP="0004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4:</w:t>
      </w:r>
    </w:p>
    <w:p w:rsidR="00047F9F" w:rsidRPr="00224C6E" w:rsidRDefault="00047F9F" w:rsidP="0004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Изредка посещая коллегию, “числившийся” при ней Пушкин появлялся там не в мундире, а в широкополой шляпе “боливар” и в широком черном фраке с нескошенными фалдами, “по-американски”, обращая на себя общее внимание. Петербург закружил его. Балы, театры</w:t>
      </w:r>
      <w:proofErr w:type="gramStart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с лучшими людьми. </w:t>
      </w:r>
    </w:p>
    <w:p w:rsidR="00047F9F" w:rsidRPr="00224C6E" w:rsidRDefault="00047F9F" w:rsidP="0004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Пушкин: 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веселий и желаний 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был от балов без ума. </w:t>
      </w:r>
    </w:p>
    <w:p w:rsidR="00047F9F" w:rsidRPr="00224C6E" w:rsidRDefault="00047F9F" w:rsidP="0004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 удовольствием принимали во многих домах Петербурга. Сбросив на руки лакею шинель, Пушкин по роскошной мраморной лестнице поднимался в бальную залу. </w:t>
      </w:r>
    </w:p>
    <w:p w:rsidR="00047F9F" w:rsidRPr="00224C6E" w:rsidRDefault="00047F9F" w:rsidP="0004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Пушкин: </w:t>
      </w:r>
      <w:r w:rsidR="00CE64B9" w:rsidRPr="00224C6E">
        <w:rPr>
          <w:rFonts w:ascii="Times New Roman" w:hAnsi="Times New Roman" w:cs="Times New Roman"/>
          <w:sz w:val="24"/>
          <w:szCs w:val="24"/>
          <w:shd w:val="clear" w:color="auto" w:fill="FFFFFF"/>
        </w:rPr>
        <w:t>Однообразный и безумный, </w:t>
      </w:r>
      <w:r w:rsidR="00CE64B9" w:rsidRPr="00224C6E">
        <w:rPr>
          <w:rFonts w:ascii="Times New Roman" w:hAnsi="Times New Roman" w:cs="Times New Roman"/>
          <w:sz w:val="24"/>
          <w:szCs w:val="24"/>
        </w:rPr>
        <w:br/>
      </w:r>
      <w:r w:rsidR="00CE64B9" w:rsidRPr="00224C6E">
        <w:rPr>
          <w:rFonts w:ascii="Times New Roman" w:hAnsi="Times New Roman" w:cs="Times New Roman"/>
          <w:sz w:val="24"/>
          <w:szCs w:val="24"/>
          <w:shd w:val="clear" w:color="auto" w:fill="FFFFFF"/>
        </w:rPr>
        <w:t>Как вихорь жизни молодой, </w:t>
      </w:r>
      <w:r w:rsidR="00CE64B9" w:rsidRPr="00224C6E">
        <w:rPr>
          <w:rFonts w:ascii="Times New Roman" w:hAnsi="Times New Roman" w:cs="Times New Roman"/>
          <w:sz w:val="24"/>
          <w:szCs w:val="24"/>
        </w:rPr>
        <w:br/>
      </w:r>
      <w:r w:rsidR="00CE64B9" w:rsidRPr="00224C6E">
        <w:rPr>
          <w:rFonts w:ascii="Times New Roman" w:hAnsi="Times New Roman" w:cs="Times New Roman"/>
          <w:sz w:val="24"/>
          <w:szCs w:val="24"/>
          <w:shd w:val="clear" w:color="auto" w:fill="FFFFFF"/>
        </w:rPr>
        <w:t>Кружится вальса вихорь шумный, </w:t>
      </w:r>
      <w:r w:rsidR="00CE64B9" w:rsidRPr="00224C6E">
        <w:rPr>
          <w:rFonts w:ascii="Times New Roman" w:hAnsi="Times New Roman" w:cs="Times New Roman"/>
          <w:sz w:val="24"/>
          <w:szCs w:val="24"/>
        </w:rPr>
        <w:br/>
      </w:r>
      <w:r w:rsidR="00CE64B9" w:rsidRPr="00224C6E">
        <w:rPr>
          <w:rFonts w:ascii="Times New Roman" w:hAnsi="Times New Roman" w:cs="Times New Roman"/>
          <w:sz w:val="24"/>
          <w:szCs w:val="24"/>
          <w:shd w:val="clear" w:color="auto" w:fill="FFFFFF"/>
        </w:rPr>
        <w:t>Чета мелькает за четой…</w:t>
      </w:r>
    </w:p>
    <w:p w:rsidR="00047F9F" w:rsidRPr="00224C6E" w:rsidRDefault="00D029A1" w:rsidP="0004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Вальс</w:t>
      </w:r>
    </w:p>
    <w:p w:rsidR="00047F9F" w:rsidRPr="00224C6E" w:rsidRDefault="00047F9F" w:rsidP="0004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</w:p>
    <w:p w:rsidR="00047F9F" w:rsidRPr="00224C6E" w:rsidRDefault="00047F9F" w:rsidP="0004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Живой, общительный, жадный до жизни молодой поэт не мог подолгу находиться дома. </w:t>
      </w:r>
    </w:p>
    <w:p w:rsidR="00776EE9" w:rsidRPr="00224C6E" w:rsidRDefault="00776EE9" w:rsidP="0004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224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балах пушкинской эпохи очень часто организовывались небольшие театрализованные представления, живые картины, карточные, интеллектуальные и подвижные игры и, конечно же, игры танцевальные.</w:t>
      </w:r>
    </w:p>
    <w:p w:rsidR="00D029A1" w:rsidRPr="00224C6E" w:rsidRDefault="00D029A1" w:rsidP="0004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Танцевальный блок</w:t>
      </w:r>
    </w:p>
    <w:p w:rsidR="00A8352F" w:rsidRPr="00224C6E" w:rsidRDefault="00776EE9" w:rsidP="00A8352F">
      <w:pPr>
        <w:pStyle w:val="a4"/>
      </w:pPr>
      <w:r w:rsidRPr="00224C6E">
        <w:rPr>
          <w:b/>
        </w:rPr>
        <w:t xml:space="preserve">Ведущий: </w:t>
      </w:r>
      <w:r w:rsidR="00A8352F" w:rsidRPr="00224C6E">
        <w:t>XIX век был давно. Сколько поколений отделяет нас от той эпохи</w:t>
      </w:r>
      <w:proofErr w:type="gramStart"/>
      <w:r w:rsidR="00A8352F" w:rsidRPr="00224C6E">
        <w:t>… К</w:t>
      </w:r>
      <w:proofErr w:type="gramEnd"/>
      <w:r w:rsidR="00A8352F" w:rsidRPr="00224C6E">
        <w:t>акие люди жили тогда? Как жили? О чём мечтали?</w:t>
      </w:r>
    </w:p>
    <w:p w:rsidR="00A8352F" w:rsidRPr="00224C6E" w:rsidRDefault="00776EE9" w:rsidP="00A8352F">
      <w:pPr>
        <w:pStyle w:val="a4"/>
      </w:pPr>
      <w:r w:rsidRPr="00224C6E">
        <w:rPr>
          <w:b/>
          <w:bCs/>
        </w:rPr>
        <w:lastRenderedPageBreak/>
        <w:t xml:space="preserve">Ведущий: </w:t>
      </w:r>
      <w:r w:rsidRPr="00224C6E">
        <w:t xml:space="preserve"> </w:t>
      </w:r>
      <w:r w:rsidR="00A8352F" w:rsidRPr="00224C6E">
        <w:t xml:space="preserve">Всмотритесь в эти лица — лица людей, живших в эпоху Пушкина, Лермонтова, Гоголя…Они так же, как мы, любили и ненавидели, радовались и грустили, страдали от боли и наслаждались видом прекрасного. </w:t>
      </w:r>
    </w:p>
    <w:p w:rsidR="00A8352F" w:rsidRPr="00224C6E" w:rsidRDefault="00A8352F" w:rsidP="00A83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даже представить не можем жизнь не только без телевизора или автомобиля, но даже без </w:t>
      </w:r>
      <w:proofErr w:type="gramStart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электричества</w:t>
      </w:r>
      <w:proofErr w:type="gramEnd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…без асфальта на дорогах… без больших многоэтажных домов … без больших городов. </w:t>
      </w:r>
    </w:p>
    <w:p w:rsidR="00A8352F" w:rsidRPr="00224C6E" w:rsidRDefault="00776EE9" w:rsidP="00A83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52F"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погружаемся в </w:t>
      </w:r>
      <w:r w:rsidR="00A8352F"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увлекательное путешествие в XIX век, побывать на великосветском бале, перелистать поэтический альбом барышни XIX века,  рукоплескать знаменитым певицам, актрисам и постановщикам   театральных действии, насладиться поэзией Пушкина. </w:t>
      </w:r>
    </w:p>
    <w:p w:rsidR="00776EE9" w:rsidRPr="00224C6E" w:rsidRDefault="00776EE9" w:rsidP="00A83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ВИКТОРИНА-????</w:t>
      </w:r>
    </w:p>
    <w:p w:rsidR="00A8352F" w:rsidRPr="00224C6E" w:rsidRDefault="00A8352F" w:rsidP="00A83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</w:p>
    <w:p w:rsidR="00A8352F" w:rsidRPr="00224C6E" w:rsidRDefault="00A8352F" w:rsidP="00A83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 – это невероятно важное событие в жизни человека 19 века. Основным элементом бала как общественно-эстетического действа были танцы. Они служили организующим стержнем вечера, задавали тон и стиль беседы. “Она имела свою прелесть — оживленность, свободу и непринужденность”.</w:t>
      </w:r>
    </w:p>
    <w:p w:rsidR="00A8352F" w:rsidRPr="00224C6E" w:rsidRDefault="00A8352F" w:rsidP="00A83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352F" w:rsidRPr="00224C6E" w:rsidRDefault="00A8352F" w:rsidP="00A83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танцам начиналось рано — с пяти-шести лет. Так, например, Пушкин начал учиться танцам уже в 1808 году. До лета 1811 года он с сестрой посещал детские балы у московского танцмейстера </w:t>
      </w:r>
      <w:proofErr w:type="spellStart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Иогеля</w:t>
      </w:r>
      <w:proofErr w:type="spellEnd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общие праздничные дни: на Новый год, масленицу и т.п. Изящество, сказывающееся в точности движений, являлось признаком хорошего воспитания. В учениках </w:t>
      </w:r>
      <w:proofErr w:type="spellStart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Иогеля</w:t>
      </w:r>
      <w:proofErr w:type="spellEnd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разные годы были Жуковский В. А., Грибоедов А.С., Пушкин А.С., Лермонтов М.Ю. … </w:t>
      </w:r>
    </w:p>
    <w:p w:rsidR="00A8352F" w:rsidRPr="00224C6E" w:rsidRDefault="00A8352F" w:rsidP="00A83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</w:p>
    <w:p w:rsidR="00A8352F" w:rsidRPr="00224C6E" w:rsidRDefault="00A8352F" w:rsidP="00A83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подростков, которых </w:t>
      </w:r>
      <w:proofErr w:type="gramStart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приглашенных было большинство, на такие балы приезжали и взрослые. Если бал давал танцмейстер, он приглашал на детский праздник всех своих бывших учеников. Это позволяло девушкам потанцевать с "настоящими" кавалерами, а молодым людям приглашать на танец взрослых дам и таким образом потренироваться и в танцах, и в знании бального этикета, и в умении поддержать беседу.</w:t>
      </w:r>
    </w:p>
    <w:p w:rsidR="001D64C7" w:rsidRPr="00224C6E" w:rsidRDefault="00A8352F" w:rsidP="001D64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>Для юной девушки, которую только начинали вывозить в свет, это повод для волнений – там ее увидят в красивом бальном платье, и будет много света, и она будет танцевать, и тогда все узнают, какая она легкая, грациозная…</w:t>
      </w:r>
    </w:p>
    <w:p w:rsidR="00A8352F" w:rsidRPr="00224C6E" w:rsidRDefault="00A8352F" w:rsidP="00A8352F">
      <w:pPr>
        <w:pStyle w:val="a4"/>
      </w:pPr>
      <w:r w:rsidRPr="00224C6E">
        <w:t>Бальный сезон начинался поздней осенью и разгорался зимой, когда столичные дворяне возвращались из своих усадеб, с Рождества (25 декабря по старому стилю) и до последнего дня масленицы</w:t>
      </w:r>
    </w:p>
    <w:p w:rsidR="00A8352F" w:rsidRPr="00224C6E" w:rsidRDefault="00A8352F" w:rsidP="00A8352F">
      <w:pPr>
        <w:pStyle w:val="a4"/>
      </w:pPr>
      <w:r w:rsidRPr="00224C6E">
        <w:rPr>
          <w:b/>
          <w:bCs/>
          <w:i/>
          <w:iCs/>
        </w:rPr>
        <w:t>Ведущая:</w:t>
      </w:r>
    </w:p>
    <w:p w:rsidR="00A8352F" w:rsidRPr="00224C6E" w:rsidRDefault="00A8352F" w:rsidP="00A8352F">
      <w:pPr>
        <w:pStyle w:val="a4"/>
      </w:pPr>
      <w:r w:rsidRPr="00224C6E">
        <w:t>Бал имел свои правила, свою последовательность танцев и свой этикет, особые для каждой исторической эпохи. Обязательной принадлежностью бала</w:t>
      </w:r>
      <w:proofErr w:type="gramStart"/>
      <w:r w:rsidRPr="00224C6E">
        <w:t xml:space="preserve"> ,</w:t>
      </w:r>
      <w:proofErr w:type="gramEnd"/>
      <w:r w:rsidRPr="00224C6E">
        <w:t xml:space="preserve"> кроме танцев, были развлечения: небольшой концерт специально приглашенных артистов или любителей – певцов и музыкантов – из числа гостей, живые картины даже любительский спектакль.</w:t>
      </w:r>
    </w:p>
    <w:p w:rsidR="00A8352F" w:rsidRPr="00224C6E" w:rsidRDefault="00A8352F" w:rsidP="00A8352F">
      <w:pPr>
        <w:pStyle w:val="a4"/>
      </w:pPr>
      <w:r w:rsidRPr="00224C6E">
        <w:rPr>
          <w:b/>
          <w:bCs/>
          <w:i/>
          <w:iCs/>
        </w:rPr>
        <w:t>Ведущий:</w:t>
      </w:r>
    </w:p>
    <w:p w:rsidR="00A8352F" w:rsidRPr="00224C6E" w:rsidRDefault="00A8352F" w:rsidP="00A8352F">
      <w:pPr>
        <w:pStyle w:val="a4"/>
      </w:pPr>
      <w:proofErr w:type="gramStart"/>
      <w:r w:rsidRPr="00224C6E">
        <w:lastRenderedPageBreak/>
        <w:t>Во</w:t>
      </w:r>
      <w:proofErr w:type="gramEnd"/>
      <w:r w:rsidRPr="00224C6E">
        <w:t xml:space="preserve"> дни веселий и желаний </w:t>
      </w:r>
      <w:r w:rsidRPr="00224C6E">
        <w:br/>
        <w:t>Я был от балов без ума:</w:t>
      </w:r>
      <w:r w:rsidRPr="00224C6E">
        <w:br/>
        <w:t>Верней нет места для признаний</w:t>
      </w:r>
      <w:proofErr w:type="gramStart"/>
      <w:r w:rsidRPr="00224C6E">
        <w:br/>
        <w:t>И</w:t>
      </w:r>
      <w:proofErr w:type="gramEnd"/>
      <w:r w:rsidRPr="00224C6E">
        <w:t xml:space="preserve"> для вручения письма</w:t>
      </w:r>
      <w:r w:rsidRPr="00224C6E">
        <w:br/>
        <w:t>О, эта бешеная младость,</w:t>
      </w:r>
      <w:r w:rsidRPr="00224C6E">
        <w:br/>
        <w:t>И теснота, и блеск, и радость,</w:t>
      </w:r>
      <w:r w:rsidRPr="00224C6E">
        <w:br/>
        <w:t>И дам обдуманный наряд.</w:t>
      </w:r>
    </w:p>
    <w:p w:rsidR="00A8352F" w:rsidRPr="00224C6E" w:rsidRDefault="00A8352F" w:rsidP="00A8352F">
      <w:pPr>
        <w:pStyle w:val="a4"/>
      </w:pPr>
      <w:r w:rsidRPr="00224C6E">
        <w:t xml:space="preserve">Так отзывался о балах А. С. Пушкин. </w:t>
      </w:r>
    </w:p>
    <w:p w:rsidR="00F62D31" w:rsidRPr="00224C6E" w:rsidRDefault="00F62D31" w:rsidP="00A8352F">
      <w:pPr>
        <w:pStyle w:val="a4"/>
      </w:pPr>
      <w:r w:rsidRPr="00224C6E">
        <w:t>??????</w:t>
      </w: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24C6E">
        <w:rPr>
          <w:rStyle w:val="c3"/>
          <w:b/>
          <w:bCs/>
        </w:rPr>
        <w:t>Ведущий:</w:t>
      </w:r>
      <w:r w:rsidRPr="00224C6E">
        <w:rPr>
          <w:rStyle w:val="c0"/>
        </w:rPr>
        <w:t> Бал был школой общения для людей. На балу влюблялись и выбирали невесту и жениха.</w:t>
      </w: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</w:pP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24C6E">
        <w:rPr>
          <w:rStyle w:val="c3"/>
          <w:b/>
          <w:bCs/>
        </w:rPr>
        <w:t>Ведущий:</w:t>
      </w:r>
      <w:r w:rsidRPr="00224C6E">
        <w:rPr>
          <w:rStyle w:val="c0"/>
        </w:rPr>
        <w:t> На балу можно было сообщить о своём чувстве, не произнося слов. Девушка могла держать букетик живых цветов в руке, которые символизировали её настроение и состояние души.</w:t>
      </w: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</w:pP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24C6E">
        <w:rPr>
          <w:rStyle w:val="c3"/>
          <w:b/>
          <w:bCs/>
        </w:rPr>
        <w:t>Ведущий:</w:t>
      </w:r>
      <w:r w:rsidRPr="00224C6E">
        <w:rPr>
          <w:rStyle w:val="c0"/>
        </w:rPr>
        <w:t xml:space="preserve"> Существовали открытки с изображениями цветов. На таких открытках можно было просто поставить свои инициалы и послать её. </w:t>
      </w: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</w:pPr>
      <w:r w:rsidRPr="00224C6E">
        <w:rPr>
          <w:rStyle w:val="c0"/>
        </w:rPr>
        <w:t>Сам цветок был текстом.</w:t>
      </w: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</w:pPr>
      <w:r w:rsidRPr="00224C6E">
        <w:rPr>
          <w:rStyle w:val="c0"/>
        </w:rPr>
        <w:t>Василёк - означал верность, искренность;</w:t>
      </w: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</w:pPr>
      <w:r w:rsidRPr="00224C6E">
        <w:rPr>
          <w:rStyle w:val="c0"/>
        </w:rPr>
        <w:t>Тюльпан - гордость и неблагодарность;</w:t>
      </w: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</w:pPr>
      <w:r w:rsidRPr="00224C6E">
        <w:rPr>
          <w:rStyle w:val="c0"/>
        </w:rPr>
        <w:t>Подсолнечник - чем больше вижу, тем более люблю;</w:t>
      </w: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</w:pPr>
      <w:r w:rsidRPr="00224C6E">
        <w:rPr>
          <w:rStyle w:val="c0"/>
        </w:rPr>
        <w:t>Сирень- первая любовь;</w:t>
      </w: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</w:pPr>
      <w:r w:rsidRPr="00224C6E">
        <w:rPr>
          <w:rStyle w:val="c0"/>
        </w:rPr>
        <w:t>Красная роза - настоящая любовь;</w:t>
      </w: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</w:pPr>
      <w:r w:rsidRPr="00224C6E">
        <w:rPr>
          <w:rStyle w:val="c0"/>
        </w:rPr>
        <w:t>Красная гвоздика - мое сердце страстно стремится к тебе;</w:t>
      </w: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</w:pPr>
      <w:r w:rsidRPr="00224C6E">
        <w:rPr>
          <w:rStyle w:val="c0"/>
        </w:rPr>
        <w:t>Нарцисс - кротость, смирение, благородство, уважение;</w:t>
      </w: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</w:pPr>
      <w:r w:rsidRPr="00224C6E">
        <w:rPr>
          <w:rStyle w:val="c0"/>
        </w:rPr>
        <w:t>Розовая роза - вежливость, учтивость</w:t>
      </w:r>
      <w:proofErr w:type="gramStart"/>
      <w:r w:rsidRPr="00224C6E">
        <w:rPr>
          <w:rStyle w:val="c0"/>
        </w:rPr>
        <w:t xml:space="preserve"> ,</w:t>
      </w:r>
      <w:proofErr w:type="gramEnd"/>
      <w:r w:rsidRPr="00224C6E">
        <w:rPr>
          <w:rStyle w:val="c0"/>
        </w:rPr>
        <w:t>любезность;</w:t>
      </w: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</w:pPr>
      <w:r w:rsidRPr="00224C6E">
        <w:rPr>
          <w:rStyle w:val="c0"/>
        </w:rPr>
        <w:t>Мак - воспоминание, сохраним нашу тайну;</w:t>
      </w: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</w:pPr>
      <w:r w:rsidRPr="00224C6E">
        <w:rPr>
          <w:rStyle w:val="c0"/>
        </w:rPr>
        <w:t>Фиалка - скромность и дружба;</w:t>
      </w: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</w:rPr>
      </w:pP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u w:val="single"/>
        </w:rPr>
      </w:pPr>
      <w:r w:rsidRPr="00224C6E">
        <w:rPr>
          <w:rStyle w:val="c3"/>
          <w:b/>
          <w:bCs/>
        </w:rPr>
        <w:t>Ведущий:</w:t>
      </w:r>
      <w:r w:rsidRPr="00224C6E">
        <w:rPr>
          <w:rStyle w:val="c0"/>
        </w:rPr>
        <w:t> Объявляется конкурс «Букет». Для участия  в этом конкурсе  приглашаются шесть пар (кавалер-дама</w:t>
      </w:r>
      <w:proofErr w:type="gramStart"/>
      <w:r w:rsidRPr="00224C6E">
        <w:rPr>
          <w:rStyle w:val="c0"/>
        </w:rPr>
        <w:t xml:space="preserve">). - </w:t>
      </w:r>
      <w:r w:rsidRPr="00224C6E">
        <w:rPr>
          <w:rStyle w:val="c0"/>
          <w:b/>
          <w:u w:val="single"/>
        </w:rPr>
        <w:t xml:space="preserve">????????? </w:t>
      </w:r>
      <w:proofErr w:type="gramEnd"/>
      <w:r w:rsidRPr="00224C6E">
        <w:rPr>
          <w:rStyle w:val="c0"/>
          <w:b/>
          <w:u w:val="single"/>
        </w:rPr>
        <w:t>МАСТЕР-КЛАСС</w:t>
      </w:r>
    </w:p>
    <w:p w:rsidR="00F62D31" w:rsidRPr="00224C6E" w:rsidRDefault="00F62D31" w:rsidP="00F62D31">
      <w:pPr>
        <w:pStyle w:val="c2"/>
        <w:shd w:val="clear" w:color="auto" w:fill="FFFFFF"/>
        <w:spacing w:before="0" w:beforeAutospacing="0" w:after="0" w:afterAutospacing="0"/>
        <w:jc w:val="both"/>
      </w:pPr>
    </w:p>
    <w:p w:rsidR="00F62D31" w:rsidRPr="00476EDD" w:rsidRDefault="00476EDD" w:rsidP="00A8352F">
      <w:pPr>
        <w:pStyle w:val="a4"/>
        <w:rPr>
          <w:sz w:val="22"/>
          <w:szCs w:val="22"/>
          <w:shd w:val="clear" w:color="auto" w:fill="FFFFFF"/>
        </w:rPr>
      </w:pPr>
      <w:r w:rsidRPr="00476EDD">
        <w:rPr>
          <w:b/>
          <w:sz w:val="22"/>
          <w:szCs w:val="22"/>
          <w:shd w:val="clear" w:color="auto" w:fill="FFFFFF"/>
        </w:rPr>
        <w:t xml:space="preserve">Ведущий: </w:t>
      </w:r>
      <w:r w:rsidRPr="00476EDD">
        <w:rPr>
          <w:sz w:val="22"/>
          <w:szCs w:val="22"/>
          <w:shd w:val="clear" w:color="auto" w:fill="FFFFFF"/>
        </w:rPr>
        <w:t>Петербургские гостиные и бальные залы часто, очень часто видели Александра Сергеевича в своих стенах.</w:t>
      </w:r>
    </w:p>
    <w:p w:rsidR="00476EDD" w:rsidRPr="00476EDD" w:rsidRDefault="00476EDD" w:rsidP="00A8352F">
      <w:pPr>
        <w:pStyle w:val="a4"/>
      </w:pPr>
      <w:r w:rsidRPr="00476EDD">
        <w:rPr>
          <w:b/>
          <w:sz w:val="22"/>
          <w:szCs w:val="22"/>
          <w:shd w:val="clear" w:color="auto" w:fill="FFFFFF"/>
        </w:rPr>
        <w:t xml:space="preserve">Ведущий: </w:t>
      </w:r>
      <w:r w:rsidRPr="00476EDD">
        <w:rPr>
          <w:sz w:val="22"/>
          <w:szCs w:val="22"/>
          <w:shd w:val="clear" w:color="auto" w:fill="FFFFFF"/>
        </w:rPr>
        <w:t>Именно на балу в декабре 1828 года Пушкин познакомился со своей будущей женой. Наталия Николаевна Гончарова составила счастье его недолгой жизни. </w:t>
      </w:r>
    </w:p>
    <w:p w:rsidR="00A8352F" w:rsidRPr="00476EDD" w:rsidRDefault="00A8352F" w:rsidP="00A8352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6EDD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F108B2" w:rsidRPr="00476EDD">
        <w:rPr>
          <w:rFonts w:ascii="Times New Roman" w:hAnsi="Times New Roman" w:cs="Times New Roman"/>
          <w:b/>
          <w:i/>
          <w:sz w:val="24"/>
          <w:szCs w:val="24"/>
          <w:u w:val="single"/>
        </w:rPr>
        <w:t>нсценировка  «Пушкин женится» 10 а</w:t>
      </w:r>
      <w:r w:rsidRPr="00476ED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sz w:val="24"/>
          <w:szCs w:val="24"/>
        </w:rPr>
        <w:t>1-я дама</w:t>
      </w:r>
      <w:proofErr w:type="gramStart"/>
      <w:r w:rsidRPr="00224C6E">
        <w:rPr>
          <w:rFonts w:ascii="Times New Roman" w:hAnsi="Times New Roman" w:cs="Times New Roman"/>
          <w:sz w:val="24"/>
          <w:szCs w:val="24"/>
        </w:rPr>
        <w:t xml:space="preserve">   С</w:t>
      </w:r>
      <w:proofErr w:type="gramEnd"/>
      <w:r w:rsidRPr="00224C6E">
        <w:rPr>
          <w:rFonts w:ascii="Times New Roman" w:hAnsi="Times New Roman" w:cs="Times New Roman"/>
          <w:sz w:val="24"/>
          <w:szCs w:val="24"/>
        </w:rPr>
        <w:t>лыхали новость: Пушкин женится.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sz w:val="24"/>
          <w:szCs w:val="24"/>
        </w:rPr>
        <w:t>2-я дама</w:t>
      </w:r>
      <w:proofErr w:type="gramStart"/>
      <w:r w:rsidRPr="00224C6E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Pr="00224C6E">
        <w:rPr>
          <w:rFonts w:ascii="Times New Roman" w:hAnsi="Times New Roman" w:cs="Times New Roman"/>
          <w:sz w:val="24"/>
          <w:szCs w:val="24"/>
        </w:rPr>
        <w:t>от это пассаж! После стольких увлечений и амуров!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sz w:val="24"/>
          <w:szCs w:val="24"/>
        </w:rPr>
        <w:t>3-я дама</w:t>
      </w:r>
      <w:r w:rsidRPr="00224C6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24C6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224C6E">
        <w:rPr>
          <w:rFonts w:ascii="Times New Roman" w:hAnsi="Times New Roman" w:cs="Times New Roman"/>
          <w:sz w:val="24"/>
          <w:szCs w:val="24"/>
        </w:rPr>
        <w:t>о кто ж она?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sz w:val="24"/>
          <w:szCs w:val="24"/>
        </w:rPr>
        <w:t>1-я дама</w:t>
      </w:r>
      <w:r w:rsidRPr="00224C6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24C6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24C6E">
        <w:rPr>
          <w:rFonts w:ascii="Times New Roman" w:hAnsi="Times New Roman" w:cs="Times New Roman"/>
          <w:sz w:val="24"/>
          <w:szCs w:val="24"/>
        </w:rPr>
        <w:t>адемуазель Натали, самая младшая из трех сестер Гончаровых.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sz w:val="24"/>
          <w:szCs w:val="24"/>
        </w:rPr>
        <w:lastRenderedPageBreak/>
        <w:t>2-я дама</w:t>
      </w:r>
      <w:r w:rsidRPr="00224C6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24C6E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224C6E">
        <w:rPr>
          <w:rFonts w:ascii="Times New Roman" w:hAnsi="Times New Roman" w:cs="Times New Roman"/>
          <w:sz w:val="24"/>
          <w:szCs w:val="24"/>
        </w:rPr>
        <w:t>то не те ли Гончаровы, которые живут в Москве? Так их состояние так расстроено, что им не до свадеб.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sz w:val="24"/>
          <w:szCs w:val="24"/>
        </w:rPr>
        <w:t>3-я дама</w:t>
      </w:r>
      <w:r w:rsidRPr="00224C6E">
        <w:rPr>
          <w:rFonts w:ascii="Times New Roman" w:hAnsi="Times New Roman" w:cs="Times New Roman"/>
          <w:sz w:val="24"/>
          <w:szCs w:val="24"/>
        </w:rPr>
        <w:t xml:space="preserve">     Матушка их мечтает о выгодной партии, а Пушкин совсем не богат.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sz w:val="24"/>
          <w:szCs w:val="24"/>
        </w:rPr>
        <w:t>1-я дама</w:t>
      </w:r>
      <w:proofErr w:type="gramStart"/>
      <w:r w:rsidRPr="00224C6E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224C6E">
        <w:rPr>
          <w:rFonts w:ascii="Times New Roman" w:hAnsi="Times New Roman" w:cs="Times New Roman"/>
          <w:sz w:val="24"/>
          <w:szCs w:val="24"/>
        </w:rPr>
        <w:t>оэтому Пушкин оставляет невесту и едет в свое имение в Нижегородской губернии, чтобы вступить в права наследования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sz w:val="24"/>
          <w:szCs w:val="24"/>
        </w:rPr>
        <w:t>2-я дама</w:t>
      </w:r>
      <w:proofErr w:type="gramStart"/>
      <w:r w:rsidRPr="00224C6E">
        <w:rPr>
          <w:rFonts w:ascii="Times New Roman" w:hAnsi="Times New Roman" w:cs="Times New Roman"/>
          <w:sz w:val="24"/>
          <w:szCs w:val="24"/>
        </w:rPr>
        <w:t xml:space="preserve">      Н</w:t>
      </w:r>
      <w:proofErr w:type="gramEnd"/>
      <w:r w:rsidRPr="00224C6E">
        <w:rPr>
          <w:rFonts w:ascii="Times New Roman" w:hAnsi="Times New Roman" w:cs="Times New Roman"/>
          <w:sz w:val="24"/>
          <w:szCs w:val="24"/>
        </w:rPr>
        <w:t>о, слышно, там появилась холера.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sz w:val="24"/>
          <w:szCs w:val="24"/>
        </w:rPr>
        <w:t>3-я дама</w:t>
      </w:r>
      <w:proofErr w:type="gramStart"/>
      <w:r w:rsidRPr="00224C6E">
        <w:rPr>
          <w:rFonts w:ascii="Times New Roman" w:hAnsi="Times New Roman" w:cs="Times New Roman"/>
          <w:sz w:val="24"/>
          <w:szCs w:val="24"/>
        </w:rPr>
        <w:t xml:space="preserve">      А</w:t>
      </w:r>
      <w:proofErr w:type="gramEnd"/>
      <w:r w:rsidRPr="00224C6E">
        <w:rPr>
          <w:rFonts w:ascii="Times New Roman" w:hAnsi="Times New Roman" w:cs="Times New Roman"/>
          <w:sz w:val="24"/>
          <w:szCs w:val="24"/>
        </w:rPr>
        <w:t>х, бедный Пушкин, это большое препятствие к его скорому счастью.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sz w:val="24"/>
          <w:szCs w:val="24"/>
        </w:rPr>
        <w:t>1-я дама</w:t>
      </w:r>
      <w:r w:rsidRPr="00224C6E">
        <w:rPr>
          <w:rFonts w:ascii="Times New Roman" w:hAnsi="Times New Roman" w:cs="Times New Roman"/>
          <w:sz w:val="24"/>
          <w:szCs w:val="24"/>
        </w:rPr>
        <w:t xml:space="preserve">       Брак для поэта – это такая проза!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sz w:val="24"/>
          <w:szCs w:val="24"/>
        </w:rPr>
        <w:t>2-я дама</w:t>
      </w:r>
      <w:proofErr w:type="gramStart"/>
      <w:r w:rsidRPr="00224C6E">
        <w:rPr>
          <w:rFonts w:ascii="Times New Roman" w:hAnsi="Times New Roman" w:cs="Times New Roman"/>
          <w:sz w:val="24"/>
          <w:szCs w:val="24"/>
        </w:rPr>
        <w:t xml:space="preserve">      Н</w:t>
      </w:r>
      <w:proofErr w:type="gramEnd"/>
      <w:r w:rsidRPr="00224C6E">
        <w:rPr>
          <w:rFonts w:ascii="Times New Roman" w:hAnsi="Times New Roman" w:cs="Times New Roman"/>
          <w:sz w:val="24"/>
          <w:szCs w:val="24"/>
        </w:rPr>
        <w:t xml:space="preserve">ет, нет, не говорите. Это очень интересный </w:t>
      </w:r>
      <w:proofErr w:type="spellStart"/>
      <w:r w:rsidRPr="00224C6E">
        <w:rPr>
          <w:rFonts w:ascii="Times New Roman" w:hAnsi="Times New Roman" w:cs="Times New Roman"/>
          <w:sz w:val="24"/>
          <w:szCs w:val="24"/>
        </w:rPr>
        <w:t>альянс</w:t>
      </w:r>
      <w:proofErr w:type="gramStart"/>
      <w:r w:rsidRPr="00224C6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24C6E">
        <w:rPr>
          <w:rFonts w:ascii="Times New Roman" w:hAnsi="Times New Roman" w:cs="Times New Roman"/>
          <w:sz w:val="24"/>
          <w:szCs w:val="24"/>
        </w:rPr>
        <w:t>атали</w:t>
      </w:r>
      <w:proofErr w:type="spellEnd"/>
      <w:r w:rsidRPr="00224C6E">
        <w:rPr>
          <w:rFonts w:ascii="Times New Roman" w:hAnsi="Times New Roman" w:cs="Times New Roman"/>
          <w:sz w:val="24"/>
          <w:szCs w:val="24"/>
        </w:rPr>
        <w:t xml:space="preserve"> – первая красавица. Ее сам царь отметил своим вниманием. И Пушкин – первый поэт России.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sz w:val="24"/>
          <w:szCs w:val="24"/>
        </w:rPr>
        <w:t>3-я дама</w:t>
      </w:r>
      <w:r w:rsidRPr="00224C6E">
        <w:rPr>
          <w:rFonts w:ascii="Times New Roman" w:hAnsi="Times New Roman" w:cs="Times New Roman"/>
          <w:sz w:val="24"/>
          <w:szCs w:val="24"/>
        </w:rPr>
        <w:t xml:space="preserve">       Он, кажется, нашел в ней свой идеал, о котором еще в «Евгении Онегине» писал он задолго до знакомства с Натали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sz w:val="24"/>
          <w:szCs w:val="24"/>
        </w:rPr>
        <w:t>1-я дама</w:t>
      </w:r>
      <w:proofErr w:type="gramStart"/>
      <w:r w:rsidRPr="00224C6E">
        <w:rPr>
          <w:rFonts w:ascii="Times New Roman" w:hAnsi="Times New Roman" w:cs="Times New Roman"/>
          <w:sz w:val="24"/>
          <w:szCs w:val="24"/>
        </w:rPr>
        <w:t xml:space="preserve">         Д</w:t>
      </w:r>
      <w:proofErr w:type="gramEnd"/>
      <w:r w:rsidRPr="00224C6E">
        <w:rPr>
          <w:rFonts w:ascii="Times New Roman" w:hAnsi="Times New Roman" w:cs="Times New Roman"/>
          <w:sz w:val="24"/>
          <w:szCs w:val="24"/>
        </w:rPr>
        <w:t>а, да, я помню. Учила с маменькой.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>Она была нетороплива,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>Не холодна, не говорлива,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>Без взора наглого для всех</w:t>
      </w:r>
      <w:proofErr w:type="gramStart"/>
      <w:r w:rsidRPr="00224C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>Без притязаний на успех.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>Без этих маленьких ужимок,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>Без подражательных затей…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>Все тихо, просто было в ней.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sz w:val="24"/>
          <w:szCs w:val="24"/>
        </w:rPr>
        <w:t>2-я дама</w:t>
      </w:r>
      <w:proofErr w:type="gramStart"/>
      <w:r w:rsidRPr="00224C6E">
        <w:rPr>
          <w:rFonts w:ascii="Times New Roman" w:hAnsi="Times New Roman" w:cs="Times New Roman"/>
          <w:sz w:val="24"/>
          <w:szCs w:val="24"/>
        </w:rPr>
        <w:t xml:space="preserve">      И</w:t>
      </w:r>
      <w:proofErr w:type="gramEnd"/>
      <w:r w:rsidRPr="00224C6E">
        <w:rPr>
          <w:rFonts w:ascii="Times New Roman" w:hAnsi="Times New Roman" w:cs="Times New Roman"/>
          <w:sz w:val="24"/>
          <w:szCs w:val="24"/>
        </w:rPr>
        <w:t xml:space="preserve"> совсем еще юна. Только в свет вывела ее маменька.</w:t>
      </w:r>
    </w:p>
    <w:p w:rsidR="00A8352F" w:rsidRPr="00224C6E" w:rsidRDefault="00A8352F" w:rsidP="00A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sz w:val="24"/>
          <w:szCs w:val="24"/>
        </w:rPr>
        <w:t>3-я дама</w:t>
      </w:r>
      <w:proofErr w:type="gramStart"/>
      <w:r w:rsidRPr="00224C6E">
        <w:rPr>
          <w:rFonts w:ascii="Times New Roman" w:hAnsi="Times New Roman" w:cs="Times New Roman"/>
          <w:sz w:val="24"/>
          <w:szCs w:val="24"/>
        </w:rPr>
        <w:t xml:space="preserve">      А</w:t>
      </w:r>
      <w:proofErr w:type="gramEnd"/>
      <w:r w:rsidRPr="00224C6E">
        <w:rPr>
          <w:rFonts w:ascii="Times New Roman" w:hAnsi="Times New Roman" w:cs="Times New Roman"/>
          <w:sz w:val="24"/>
          <w:szCs w:val="24"/>
        </w:rPr>
        <w:t xml:space="preserve">й да Пушкин! Ему уже за тридцать, а ей нет и </w:t>
      </w:r>
      <w:proofErr w:type="spellStart"/>
      <w:r w:rsidRPr="00224C6E">
        <w:rPr>
          <w:rFonts w:ascii="Times New Roman" w:hAnsi="Times New Roman" w:cs="Times New Roman"/>
          <w:sz w:val="24"/>
          <w:szCs w:val="24"/>
        </w:rPr>
        <w:t>осьмнадцати</w:t>
      </w:r>
      <w:proofErr w:type="spellEnd"/>
      <w:r w:rsidRPr="00224C6E">
        <w:rPr>
          <w:rFonts w:ascii="Times New Roman" w:hAnsi="Times New Roman" w:cs="Times New Roman"/>
          <w:sz w:val="24"/>
          <w:szCs w:val="24"/>
        </w:rPr>
        <w:t>.</w:t>
      </w:r>
    </w:p>
    <w:p w:rsidR="006510C5" w:rsidRPr="00224C6E" w:rsidRDefault="00A8352F" w:rsidP="00476EDD">
      <w:pPr>
        <w:jc w:val="both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sz w:val="24"/>
          <w:szCs w:val="24"/>
        </w:rPr>
        <w:t>1-я дама</w:t>
      </w:r>
      <w:r w:rsidRPr="00224C6E">
        <w:rPr>
          <w:rFonts w:ascii="Times New Roman" w:hAnsi="Times New Roman" w:cs="Times New Roman"/>
          <w:sz w:val="24"/>
          <w:szCs w:val="24"/>
        </w:rPr>
        <w:t xml:space="preserve">      Она выше его на целую голову. Но как божественна. Как он влюблен. </w:t>
      </w:r>
      <w:proofErr w:type="spellStart"/>
      <w:r w:rsidRPr="00224C6E">
        <w:rPr>
          <w:rFonts w:ascii="Times New Roman" w:hAnsi="Times New Roman" w:cs="Times New Roman"/>
          <w:sz w:val="24"/>
          <w:szCs w:val="24"/>
        </w:rPr>
        <w:t>Шарман</w:t>
      </w:r>
      <w:proofErr w:type="spellEnd"/>
      <w:r w:rsidRPr="00224C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C6E">
        <w:rPr>
          <w:rFonts w:ascii="Times New Roman" w:hAnsi="Times New Roman" w:cs="Times New Roman"/>
          <w:sz w:val="24"/>
          <w:szCs w:val="24"/>
        </w:rPr>
        <w:t>шарман</w:t>
      </w:r>
      <w:proofErr w:type="spellEnd"/>
      <w:r w:rsidRPr="00224C6E">
        <w:rPr>
          <w:rFonts w:ascii="Times New Roman" w:hAnsi="Times New Roman" w:cs="Times New Roman"/>
          <w:sz w:val="24"/>
          <w:szCs w:val="24"/>
        </w:rPr>
        <w:t xml:space="preserve">! Эль </w:t>
      </w:r>
      <w:proofErr w:type="spellStart"/>
      <w:r w:rsidRPr="00224C6E">
        <w:rPr>
          <w:rFonts w:ascii="Times New Roman" w:hAnsi="Times New Roman" w:cs="Times New Roman"/>
          <w:sz w:val="24"/>
          <w:szCs w:val="24"/>
        </w:rPr>
        <w:t>этэ</w:t>
      </w:r>
      <w:proofErr w:type="spellEnd"/>
      <w:r w:rsidRPr="0022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C6E">
        <w:rPr>
          <w:rFonts w:ascii="Times New Roman" w:hAnsi="Times New Roman" w:cs="Times New Roman"/>
          <w:sz w:val="24"/>
          <w:szCs w:val="24"/>
        </w:rPr>
        <w:t>фий</w:t>
      </w:r>
      <w:proofErr w:type="spellEnd"/>
      <w:r w:rsidRPr="00224C6E">
        <w:rPr>
          <w:rFonts w:ascii="Times New Roman" w:hAnsi="Times New Roman" w:cs="Times New Roman"/>
          <w:sz w:val="24"/>
          <w:szCs w:val="24"/>
        </w:rPr>
        <w:t xml:space="preserve">, эль </w:t>
      </w:r>
      <w:proofErr w:type="spellStart"/>
      <w:r w:rsidRPr="00224C6E">
        <w:rPr>
          <w:rFonts w:ascii="Times New Roman" w:hAnsi="Times New Roman" w:cs="Times New Roman"/>
          <w:sz w:val="24"/>
          <w:szCs w:val="24"/>
        </w:rPr>
        <w:t>этэ</w:t>
      </w:r>
      <w:proofErr w:type="spellEnd"/>
      <w:r w:rsidRPr="0022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C6E">
        <w:rPr>
          <w:rFonts w:ascii="Times New Roman" w:hAnsi="Times New Roman" w:cs="Times New Roman"/>
          <w:sz w:val="24"/>
          <w:szCs w:val="24"/>
        </w:rPr>
        <w:t>амурёз</w:t>
      </w:r>
      <w:proofErr w:type="spellEnd"/>
      <w:r w:rsidRPr="00224C6E">
        <w:rPr>
          <w:rFonts w:ascii="Times New Roman" w:hAnsi="Times New Roman" w:cs="Times New Roman"/>
          <w:sz w:val="24"/>
          <w:szCs w:val="24"/>
        </w:rPr>
        <w:t>.</w:t>
      </w:r>
    </w:p>
    <w:p w:rsidR="006510C5" w:rsidRPr="00224C6E" w:rsidRDefault="006510C5" w:rsidP="00A8352F">
      <w:pPr>
        <w:pStyle w:val="a4"/>
      </w:pPr>
    </w:p>
    <w:p w:rsidR="006510C5" w:rsidRPr="00224C6E" w:rsidRDefault="006510C5" w:rsidP="00A8352F">
      <w:pPr>
        <w:pStyle w:val="a4"/>
        <w:rPr>
          <w:shd w:val="clear" w:color="auto" w:fill="FFFFFF"/>
        </w:rPr>
      </w:pPr>
      <w:r w:rsidRPr="00224C6E">
        <w:rPr>
          <w:b/>
          <w:shd w:val="clear" w:color="auto" w:fill="FFFFFF"/>
        </w:rPr>
        <w:t>Ведущий:</w:t>
      </w:r>
      <w:r w:rsidRPr="00224C6E">
        <w:rPr>
          <w:shd w:val="clear" w:color="auto" w:fill="FFFFFF"/>
        </w:rPr>
        <w:t xml:space="preserve"> Балы обычно начинались в 8 – 9 часов вечера. В светском обществе, в особенности на балу, ценилось умение кавалеров развлекать дам. Веселый </w:t>
      </w:r>
      <w:proofErr w:type="gramStart"/>
      <w:r w:rsidRPr="00224C6E">
        <w:rPr>
          <w:shd w:val="clear" w:color="auto" w:fill="FFFFFF"/>
        </w:rPr>
        <w:t>анекдотец</w:t>
      </w:r>
      <w:proofErr w:type="gramEnd"/>
      <w:r w:rsidRPr="00224C6E">
        <w:rPr>
          <w:shd w:val="clear" w:color="auto" w:fill="FFFFFF"/>
        </w:rPr>
        <w:t xml:space="preserve">, короткий занимательный рассказ, замысловатый комплимент, любовное признание — вот основные жанры бальной словесности, называвшейся «мазурочной болтовней». </w:t>
      </w:r>
    </w:p>
    <w:p w:rsidR="006510C5" w:rsidRPr="00224C6E" w:rsidRDefault="006510C5" w:rsidP="00A8352F">
      <w:pPr>
        <w:pStyle w:val="a4"/>
      </w:pPr>
      <w:r w:rsidRPr="00224C6E">
        <w:rPr>
          <w:b/>
          <w:shd w:val="clear" w:color="auto" w:fill="FFFFFF"/>
        </w:rPr>
        <w:t>Ведущий:</w:t>
      </w:r>
      <w:r w:rsidRPr="00224C6E">
        <w:rPr>
          <w:shd w:val="clear" w:color="auto" w:fill="FFFFFF"/>
        </w:rPr>
        <w:t xml:space="preserve"> Владея ею в совершенстве, какой-нибудь безусый поручик, умеющий к тому же ловко танцевать, мог чувствовать себя увереннее иного заслуженного полковника.</w:t>
      </w:r>
    </w:p>
    <w:p w:rsidR="00A8352F" w:rsidRPr="00224C6E" w:rsidRDefault="006510C5" w:rsidP="00A8352F">
      <w:pPr>
        <w:pStyle w:val="a4"/>
      </w:pPr>
      <w:r w:rsidRPr="00224C6E">
        <w:rPr>
          <w:b/>
        </w:rPr>
        <w:t>Ведущий:</w:t>
      </w:r>
      <w:r w:rsidRPr="00224C6E">
        <w:t xml:space="preserve"> </w:t>
      </w:r>
      <w:r w:rsidR="00A8352F" w:rsidRPr="00224C6E">
        <w:t xml:space="preserve">А теперь прошу сюда юношей, которые посоревнуются в искусстве комплимента своим дамам. </w:t>
      </w:r>
      <w:r w:rsidR="00A8352F" w:rsidRPr="00224C6E">
        <w:rPr>
          <w:b/>
        </w:rPr>
        <w:t>Конкурс комплимента.</w:t>
      </w:r>
      <w:r w:rsidR="00A8352F" w:rsidRPr="00224C6E">
        <w:t xml:space="preserve"> </w:t>
      </w:r>
    </w:p>
    <w:p w:rsidR="00A8352F" w:rsidRPr="00224C6E" w:rsidRDefault="00A8352F" w:rsidP="00A8352F">
      <w:pPr>
        <w:pStyle w:val="a4"/>
        <w:rPr>
          <w:i/>
        </w:rPr>
      </w:pPr>
      <w:r w:rsidRPr="00224C6E">
        <w:rPr>
          <w:i/>
        </w:rPr>
        <w:lastRenderedPageBreak/>
        <w:t>Оцените лучший комплимент аплодисментами (Награждение.)</w:t>
      </w:r>
    </w:p>
    <w:p w:rsidR="00A21BCA" w:rsidRPr="00224C6E" w:rsidRDefault="00A21BCA" w:rsidP="00A21BCA">
      <w:pPr>
        <w:pStyle w:val="a4"/>
        <w:spacing w:before="0" w:after="0"/>
        <w:jc w:val="both"/>
      </w:pPr>
      <w:r w:rsidRPr="00224C6E">
        <w:br/>
      </w:r>
      <w:r w:rsidR="006510C5" w:rsidRPr="00224C6E">
        <w:t xml:space="preserve">Ведущий: </w:t>
      </w:r>
      <w:r w:rsidRPr="00224C6E">
        <w:t xml:space="preserve">Все хорошо помнят строки «Евгения Онегина»: </w:t>
      </w:r>
    </w:p>
    <w:p w:rsidR="00A21BCA" w:rsidRPr="00224C6E" w:rsidRDefault="00A21BCA" w:rsidP="00A21BCA">
      <w:pPr>
        <w:pStyle w:val="a4"/>
        <w:spacing w:before="0" w:after="0"/>
        <w:jc w:val="both"/>
      </w:pPr>
      <w:r w:rsidRPr="00224C6E">
        <w:t>«Конечно, вы не раз видали / Уездной барышни альбом, / Что все подружки измарали</w:t>
      </w:r>
      <w:proofErr w:type="gramStart"/>
      <w:r w:rsidRPr="00224C6E">
        <w:t xml:space="preserve"> / С</w:t>
      </w:r>
      <w:proofErr w:type="gramEnd"/>
      <w:r w:rsidRPr="00224C6E">
        <w:t xml:space="preserve"> конца, с начала и кругом». </w:t>
      </w:r>
    </w:p>
    <w:p w:rsidR="00A21BCA" w:rsidRPr="00224C6E" w:rsidRDefault="00A21BCA" w:rsidP="00A21BCA">
      <w:pPr>
        <w:pStyle w:val="a4"/>
        <w:spacing w:before="0" w:after="0"/>
        <w:jc w:val="both"/>
      </w:pPr>
      <w:r w:rsidRPr="00224C6E">
        <w:t>В них кавалеры писали короткие стихи-признания в любви своей даме сердца, воспевали красоту и совершенство своей возлюбленной. Альбомы, похожие на те, что составляли когда-то уездные барышни, живут уже более двухсот лет и до сих пор нисколько не теряют своей популярности.</w:t>
      </w:r>
    </w:p>
    <w:p w:rsidR="00A21BCA" w:rsidRPr="00224C6E" w:rsidRDefault="006510C5" w:rsidP="00A21BC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A21BCA" w:rsidRPr="00224C6E">
        <w:rPr>
          <w:rFonts w:ascii="Times New Roman" w:hAnsi="Times New Roman" w:cs="Times New Roman"/>
          <w:sz w:val="24"/>
          <w:szCs w:val="24"/>
        </w:rPr>
        <w:t>Традиция рукописных альбомов пришла в Россию в середине XVIII века из Западной Европы</w:t>
      </w:r>
    </w:p>
    <w:p w:rsidR="00A8352F" w:rsidRPr="00224C6E" w:rsidRDefault="00A21BCA" w:rsidP="001D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Традиция </w:t>
      </w:r>
    </w:p>
    <w:p w:rsidR="00A21BCA" w:rsidRPr="00224C6E" w:rsidRDefault="00A21BCA" w:rsidP="00A21BCA">
      <w:pPr>
        <w:pStyle w:val="a4"/>
      </w:pPr>
      <w:r w:rsidRPr="00224C6E">
        <w:t>Ах, я в восторге, какой прекрасный вечер!</w:t>
      </w:r>
    </w:p>
    <w:p w:rsidR="00A21BCA" w:rsidRPr="00224C6E" w:rsidRDefault="00A21BCA" w:rsidP="00A21BCA">
      <w:pPr>
        <w:pStyle w:val="a4"/>
      </w:pPr>
      <w:r w:rsidRPr="00224C6E">
        <w:t xml:space="preserve"> Конечно, все самые красивые дамы общества собрались здесь.</w:t>
      </w:r>
    </w:p>
    <w:p w:rsidR="00A21BCA" w:rsidRDefault="00A21BCA" w:rsidP="00A21BCA">
      <w:pPr>
        <w:pStyle w:val="a4"/>
      </w:pPr>
      <w:r w:rsidRPr="00224C6E">
        <w:t xml:space="preserve"> Ничто так не нужно молодому человеку, как общество умных женщин.</w:t>
      </w:r>
    </w:p>
    <w:p w:rsidR="00476EDD" w:rsidRPr="00224C6E" w:rsidRDefault="00476EDD" w:rsidP="00A21BCA">
      <w:pPr>
        <w:pStyle w:val="a4"/>
      </w:pPr>
    </w:p>
    <w:p w:rsidR="00A21BCA" w:rsidRPr="00224C6E" w:rsidRDefault="00A21BCA" w:rsidP="00A21BCA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224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BCA" w:rsidRPr="00224C6E" w:rsidRDefault="00A21BCA" w:rsidP="00A21BCA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  <w:t>Здесь  теснота,  волненье, жар.</w:t>
      </w:r>
    </w:p>
    <w:p w:rsidR="00A21BCA" w:rsidRPr="00224C6E" w:rsidRDefault="00A21BCA" w:rsidP="00A21BCA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  <w:t>Музыки  грохот, свеч  блистанье.</w:t>
      </w:r>
    </w:p>
    <w:p w:rsidR="00A21BCA" w:rsidRPr="00224C6E" w:rsidRDefault="00A21BCA" w:rsidP="00A21BCA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  <w:t>Мелькание, вихрь  быстрых пар.</w:t>
      </w:r>
    </w:p>
    <w:p w:rsidR="00A21BCA" w:rsidRPr="00224C6E" w:rsidRDefault="00A21BCA" w:rsidP="00A21BCA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  <w:t>Красавиц  легкие  уборы.</w:t>
      </w:r>
    </w:p>
    <w:p w:rsidR="00A21BCA" w:rsidRPr="00224C6E" w:rsidRDefault="00A21BCA" w:rsidP="00A21BCA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  <w:t>Людьми  пестреющие  хоры,</w:t>
      </w:r>
    </w:p>
    <w:p w:rsidR="00A21BCA" w:rsidRPr="00224C6E" w:rsidRDefault="00A21BCA" w:rsidP="00A21BCA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  <w:t xml:space="preserve">Невест  обширный  полукруг — </w:t>
      </w:r>
    </w:p>
    <w:p w:rsidR="00A21BCA" w:rsidRPr="00224C6E" w:rsidRDefault="00A21BCA" w:rsidP="00A21BCA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  <w:t>Все  чувства  поражает  вдруг.</w:t>
      </w:r>
    </w:p>
    <w:p w:rsidR="00A21BCA" w:rsidRPr="00224C6E" w:rsidRDefault="00A21BCA" w:rsidP="00A21BC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21BCA" w:rsidRPr="00224C6E" w:rsidRDefault="00A21BCA" w:rsidP="00A21BC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4C6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224C6E">
        <w:rPr>
          <w:rFonts w:ascii="Times New Roman" w:hAnsi="Times New Roman" w:cs="Times New Roman"/>
          <w:sz w:val="24"/>
          <w:szCs w:val="24"/>
        </w:rPr>
        <w:t xml:space="preserve"> </w:t>
      </w:r>
      <w:r w:rsidRPr="00224C6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A21BCA" w:rsidRPr="00224C6E" w:rsidRDefault="00A21BCA" w:rsidP="00A21BCA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 w:rsidRPr="00224C6E">
        <w:rPr>
          <w:rFonts w:ascii="Times New Roman" w:hAnsi="Times New Roman" w:cs="Times New Roman"/>
          <w:sz w:val="24"/>
          <w:szCs w:val="24"/>
        </w:rPr>
        <w:t>Здесь  кажут  франты  записные</w:t>
      </w:r>
    </w:p>
    <w:p w:rsidR="00A21BCA" w:rsidRPr="00224C6E" w:rsidRDefault="00A21BCA" w:rsidP="00A21BCA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  <w:t xml:space="preserve">Свое  </w:t>
      </w:r>
      <w:proofErr w:type="gramStart"/>
      <w:r w:rsidRPr="00224C6E">
        <w:rPr>
          <w:rFonts w:ascii="Times New Roman" w:hAnsi="Times New Roman" w:cs="Times New Roman"/>
          <w:sz w:val="24"/>
          <w:szCs w:val="24"/>
        </w:rPr>
        <w:t>нахальство</w:t>
      </w:r>
      <w:proofErr w:type="gramEnd"/>
      <w:r w:rsidRPr="00224C6E">
        <w:rPr>
          <w:rFonts w:ascii="Times New Roman" w:hAnsi="Times New Roman" w:cs="Times New Roman"/>
          <w:sz w:val="24"/>
          <w:szCs w:val="24"/>
        </w:rPr>
        <w:t xml:space="preserve">, свой  жилет </w:t>
      </w:r>
    </w:p>
    <w:p w:rsidR="00A21BCA" w:rsidRPr="00224C6E" w:rsidRDefault="00A21BCA" w:rsidP="00A21BCA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  <w:t>И  невнимательный  лорнет.</w:t>
      </w:r>
    </w:p>
    <w:p w:rsidR="00A21BCA" w:rsidRPr="00224C6E" w:rsidRDefault="00A21BCA" w:rsidP="00A21BCA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  <w:t>Сюда  гусары  отпускные</w:t>
      </w:r>
    </w:p>
    <w:p w:rsidR="00A21BCA" w:rsidRPr="00224C6E" w:rsidRDefault="00A21BCA" w:rsidP="00A21BCA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  <w:t>Спешат  явиться, прогреметь,</w:t>
      </w:r>
    </w:p>
    <w:p w:rsidR="00A21BCA" w:rsidRPr="00224C6E" w:rsidRDefault="00A21BCA" w:rsidP="00A21BCA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  <w:t>Блеснуть, пленить  и  улететь.</w:t>
      </w:r>
    </w:p>
    <w:p w:rsidR="00A21BCA" w:rsidRPr="00224C6E" w:rsidRDefault="00A21BCA" w:rsidP="00A21BCA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</w:r>
      <w:r w:rsidRPr="00224C6E">
        <w:rPr>
          <w:rFonts w:ascii="Times New Roman" w:hAnsi="Times New Roman" w:cs="Times New Roman"/>
          <w:sz w:val="24"/>
          <w:szCs w:val="24"/>
        </w:rPr>
        <w:tab/>
      </w:r>
    </w:p>
    <w:p w:rsidR="00A21BCA" w:rsidRPr="00224C6E" w:rsidRDefault="00A21BCA" w:rsidP="00A21BC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4C6E">
        <w:rPr>
          <w:rFonts w:ascii="Times New Roman" w:hAnsi="Times New Roman" w:cs="Times New Roman"/>
          <w:b/>
          <w:i/>
          <w:sz w:val="24"/>
          <w:szCs w:val="24"/>
        </w:rPr>
        <w:t>Звучит спокойная музыка.</w:t>
      </w:r>
    </w:p>
    <w:p w:rsidR="00A21BCA" w:rsidRPr="00224C6E" w:rsidRDefault="00A21BCA" w:rsidP="00A21BC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21BCA" w:rsidRPr="00224C6E" w:rsidRDefault="00A21BCA" w:rsidP="00A21BCA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6510C5" w:rsidRPr="00224C6E">
        <w:rPr>
          <w:rFonts w:ascii="Times New Roman" w:hAnsi="Times New Roman" w:cs="Times New Roman"/>
          <w:b/>
          <w:i/>
          <w:sz w:val="24"/>
          <w:szCs w:val="24"/>
        </w:rPr>
        <w:t xml:space="preserve"> 1 </w:t>
      </w:r>
      <w:r w:rsidRPr="00224C6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24C6E">
        <w:rPr>
          <w:rFonts w:ascii="Times New Roman" w:hAnsi="Times New Roman" w:cs="Times New Roman"/>
          <w:sz w:val="24"/>
          <w:szCs w:val="24"/>
        </w:rPr>
        <w:t xml:space="preserve">Время быстротечно. На востоке бледнеет небо. У парадного подъезда ждут кареты. У наших барышень стоптались туфельки. </w:t>
      </w:r>
    </w:p>
    <w:p w:rsidR="00A21BCA" w:rsidRPr="00224C6E" w:rsidRDefault="006510C5" w:rsidP="006510C5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="00A21BCA" w:rsidRPr="00224C6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A21BCA" w:rsidRPr="00224C6E">
        <w:rPr>
          <w:rFonts w:ascii="Times New Roman" w:hAnsi="Times New Roman" w:cs="Times New Roman"/>
          <w:sz w:val="24"/>
          <w:szCs w:val="24"/>
        </w:rPr>
        <w:t xml:space="preserve"> </w:t>
      </w:r>
      <w:r w:rsidRPr="00224C6E">
        <w:rPr>
          <w:rFonts w:ascii="Times New Roman" w:hAnsi="Times New Roman" w:cs="Times New Roman"/>
          <w:sz w:val="24"/>
          <w:szCs w:val="24"/>
        </w:rPr>
        <w:t xml:space="preserve"> </w:t>
      </w:r>
      <w:r w:rsidR="00A21BCA" w:rsidRPr="00224C6E">
        <w:rPr>
          <w:rFonts w:ascii="Times New Roman" w:hAnsi="Times New Roman" w:cs="Times New Roman"/>
          <w:sz w:val="24"/>
          <w:szCs w:val="24"/>
        </w:rPr>
        <w:t xml:space="preserve">Кавалеры устали от блеска красоты. </w:t>
      </w:r>
    </w:p>
    <w:p w:rsidR="00224C6E" w:rsidRPr="00224C6E" w:rsidRDefault="00224C6E" w:rsidP="006510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C6E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Ведущий: Наш бал подошел к концу. Как ни грустно, но время пришло, и мы расстаемся с нашим любимым поэтом.</w:t>
      </w:r>
    </w:p>
    <w:p w:rsidR="00A21BCA" w:rsidRPr="00224C6E" w:rsidRDefault="00224C6E" w:rsidP="00A21BCA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Ведущий:  Спасибо участникам и гостям бала, вы помогли нам окунуться в эпоху великого поэта, подышать его воздухом, подарили волшебные минуты соприкосновения с его бессмертными произведениями.</w:t>
      </w:r>
    </w:p>
    <w:p w:rsidR="00A21BCA" w:rsidRPr="00224C6E" w:rsidRDefault="006510C5" w:rsidP="00A21BCA">
      <w:pPr>
        <w:rPr>
          <w:rFonts w:ascii="Times New Roman" w:hAnsi="Times New Roman" w:cs="Times New Roman"/>
          <w:sz w:val="24"/>
          <w:szCs w:val="24"/>
        </w:rPr>
      </w:pPr>
      <w:r w:rsidRPr="00224C6E">
        <w:rPr>
          <w:rFonts w:ascii="Times New Roman" w:hAnsi="Times New Roman" w:cs="Times New Roman"/>
          <w:b/>
          <w:i/>
          <w:sz w:val="24"/>
          <w:szCs w:val="24"/>
        </w:rPr>
        <w:t>Ведущий 4</w:t>
      </w:r>
      <w:r w:rsidR="00A21BCA" w:rsidRPr="00224C6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A21BCA" w:rsidRPr="00224C6E">
        <w:rPr>
          <w:rFonts w:ascii="Times New Roman" w:hAnsi="Times New Roman" w:cs="Times New Roman"/>
          <w:sz w:val="24"/>
          <w:szCs w:val="24"/>
        </w:rPr>
        <w:t xml:space="preserve"> </w:t>
      </w:r>
      <w:r w:rsidR="00224C6E" w:rsidRPr="00224C6E">
        <w:rPr>
          <w:rFonts w:ascii="Times New Roman" w:hAnsi="Times New Roman" w:cs="Times New Roman"/>
          <w:sz w:val="24"/>
          <w:szCs w:val="24"/>
          <w:shd w:val="clear" w:color="auto" w:fill="FFFFFF"/>
        </w:rPr>
        <w:t>Мы не прощаемся с вами, мы говорим вам</w:t>
      </w:r>
      <w:proofErr w:type="gramStart"/>
      <w:r w:rsidR="00224C6E" w:rsidRPr="00224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224C6E" w:rsidRPr="00224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«До свидания! До новых встреч!»</w:t>
      </w:r>
    </w:p>
    <w:p w:rsidR="00A21BCA" w:rsidRPr="00224C6E" w:rsidRDefault="00A21BCA" w:rsidP="001D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097" w:rsidRPr="00224C6E" w:rsidRDefault="000F7097">
      <w:pPr>
        <w:rPr>
          <w:rFonts w:ascii="Times New Roman" w:hAnsi="Times New Roman" w:cs="Times New Roman"/>
          <w:sz w:val="24"/>
          <w:szCs w:val="24"/>
        </w:rPr>
      </w:pPr>
    </w:p>
    <w:sectPr w:rsidR="000F7097" w:rsidRPr="00224C6E" w:rsidSect="000569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0EF"/>
    <w:multiLevelType w:val="hybridMultilevel"/>
    <w:tmpl w:val="D63C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4C7"/>
    <w:rsid w:val="00047F9F"/>
    <w:rsid w:val="000569F3"/>
    <w:rsid w:val="000F7097"/>
    <w:rsid w:val="001D64C7"/>
    <w:rsid w:val="00205B90"/>
    <w:rsid w:val="00224C6E"/>
    <w:rsid w:val="0026749F"/>
    <w:rsid w:val="00404B88"/>
    <w:rsid w:val="00476EDD"/>
    <w:rsid w:val="00490990"/>
    <w:rsid w:val="00522921"/>
    <w:rsid w:val="006510C5"/>
    <w:rsid w:val="006519C4"/>
    <w:rsid w:val="00776EE9"/>
    <w:rsid w:val="00A21BCA"/>
    <w:rsid w:val="00A63027"/>
    <w:rsid w:val="00A8352F"/>
    <w:rsid w:val="00AE399B"/>
    <w:rsid w:val="00C6263B"/>
    <w:rsid w:val="00CD3A0E"/>
    <w:rsid w:val="00CE64B9"/>
    <w:rsid w:val="00D029A1"/>
    <w:rsid w:val="00E86AA5"/>
    <w:rsid w:val="00F108B2"/>
    <w:rsid w:val="00F62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C7"/>
  </w:style>
  <w:style w:type="paragraph" w:styleId="3">
    <w:name w:val="heading 3"/>
    <w:basedOn w:val="a"/>
    <w:link w:val="30"/>
    <w:uiPriority w:val="9"/>
    <w:qFormat/>
    <w:rsid w:val="00A83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027"/>
    <w:pPr>
      <w:ind w:left="720"/>
      <w:contextualSpacing/>
    </w:pPr>
  </w:style>
  <w:style w:type="paragraph" w:styleId="a4">
    <w:name w:val="Normal (Web)"/>
    <w:basedOn w:val="a"/>
    <w:unhideWhenUsed/>
    <w:rsid w:val="00A8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35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rsid w:val="00A21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Lucida Sans Unicode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A21BCA"/>
    <w:rPr>
      <w:rFonts w:ascii="Courier New" w:eastAsia="Times New Roman" w:hAnsi="Courier New" w:cs="Lucida Sans Unicode"/>
      <w:sz w:val="20"/>
      <w:szCs w:val="20"/>
      <w:lang w:eastAsia="zh-CN"/>
    </w:rPr>
  </w:style>
  <w:style w:type="paragraph" w:customStyle="1" w:styleId="c2">
    <w:name w:val="c2"/>
    <w:basedOn w:val="a"/>
    <w:rsid w:val="00F6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2D31"/>
  </w:style>
  <w:style w:type="character" w:customStyle="1" w:styleId="c0">
    <w:name w:val="c0"/>
    <w:basedOn w:val="a0"/>
    <w:rsid w:val="00F62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0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Ивановна</cp:lastModifiedBy>
  <cp:revision>8</cp:revision>
  <cp:lastPrinted>2018-10-15T09:49:00Z</cp:lastPrinted>
  <dcterms:created xsi:type="dcterms:W3CDTF">2018-10-10T10:04:00Z</dcterms:created>
  <dcterms:modified xsi:type="dcterms:W3CDTF">2018-10-15T12:13:00Z</dcterms:modified>
</cp:coreProperties>
</file>