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7B" w:rsidRDefault="005C197B" w:rsidP="005C197B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/>
          <w:sz w:val="28"/>
          <w:szCs w:val="28"/>
        </w:rPr>
        <w:t xml:space="preserve"> по курсу «Введение в школьную жизнь»</w:t>
      </w:r>
    </w:p>
    <w:p w:rsidR="005C197B" w:rsidRDefault="005C197B" w:rsidP="005C197B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(«Школа Малышок»)</w:t>
      </w:r>
    </w:p>
    <w:p w:rsidR="005C197B" w:rsidRDefault="005C197B" w:rsidP="005C197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296"/>
        <w:gridCol w:w="113"/>
        <w:gridCol w:w="7087"/>
        <w:gridCol w:w="113"/>
      </w:tblGrid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</w:tr>
      <w:tr w:rsidR="005C197B" w:rsidTr="002B46E1"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1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  <w:r w:rsidR="005C197B">
              <w:rPr>
                <w:rFonts w:ascii="Times New Roman" w:hAnsi="Times New Roman"/>
                <w:sz w:val="24"/>
                <w:lang w:eastAsia="en-US"/>
              </w:rPr>
              <w:t>.01.201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Знакомство. Введение знака «Я»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Режим дня школьника. Лента времени.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pStyle w:val="a3"/>
              <w:autoSpaceDE w:val="0"/>
              <w:spacing w:line="100" w:lineRule="atLeast"/>
              <w:rPr>
                <w:rFonts w:eastAsia="Times New Roman" w:cs="Times New Roman"/>
              </w:rPr>
            </w:pPr>
            <w:r>
              <w:t xml:space="preserve">«МИФ». «Снегирь» Объемная фигурка из бумаги и ниток.  </w:t>
            </w:r>
          </w:p>
        </w:tc>
      </w:tr>
      <w:tr w:rsidR="005C197B" w:rsidTr="002B46E1"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2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</w:t>
            </w:r>
            <w:r w:rsidR="005C197B">
              <w:rPr>
                <w:rFonts w:ascii="Times New Roman" w:hAnsi="Times New Roman"/>
                <w:sz w:val="24"/>
                <w:lang w:eastAsia="en-US"/>
              </w:rPr>
              <w:t>.01.201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CB65A3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Знак звонок</w:t>
            </w:r>
            <w:r w:rsidR="005C197B">
              <w:rPr>
                <w:rFonts w:ascii="Times New Roman" w:hAnsi="Times New Roman"/>
                <w:sz w:val="24"/>
              </w:rPr>
              <w:t xml:space="preserve">  (уроки и перемены)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Ориентировка на листе бумаги.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«МИФ». </w:t>
            </w:r>
            <w:r>
              <w:rPr>
                <w:sz w:val="24"/>
                <w:szCs w:val="24"/>
              </w:rPr>
              <w:t>Оригами « Весёлые снежинки»</w:t>
            </w:r>
          </w:p>
        </w:tc>
      </w:tr>
      <w:tr w:rsidR="005C197B" w:rsidTr="002B46E1"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3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</w:t>
            </w:r>
            <w:r w:rsidR="005C197B">
              <w:rPr>
                <w:rFonts w:ascii="Times New Roman" w:hAnsi="Times New Roman"/>
                <w:sz w:val="24"/>
                <w:lang w:eastAsia="en-US"/>
              </w:rPr>
              <w:t>.01.201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Введение знака «Хор».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Введение оценки, самооценки. Графический диктант.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pStyle w:val="a3"/>
            </w:pPr>
            <w:r>
              <w:t xml:space="preserve">«МИФ». </w:t>
            </w:r>
            <w:proofErr w:type="spellStart"/>
            <w:r>
              <w:t>Кляксография</w:t>
            </w:r>
            <w:proofErr w:type="spellEnd"/>
            <w:r>
              <w:t xml:space="preserve">  « Весёлые кляксы»</w:t>
            </w:r>
          </w:p>
        </w:tc>
      </w:tr>
      <w:tr w:rsidR="005C197B" w:rsidTr="002B46E1"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4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02</w:t>
            </w:r>
            <w:r w:rsidR="005C197B">
              <w:rPr>
                <w:rFonts w:ascii="Times New Roman" w:hAnsi="Times New Roman"/>
                <w:sz w:val="24"/>
                <w:lang w:eastAsia="en-US"/>
              </w:rPr>
              <w:t>.02.201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Введение знака «+»</w:t>
            </w:r>
            <w:proofErr w:type="gramStart"/>
            <w:r>
              <w:rPr>
                <w:rFonts w:ascii="Times New Roman" w:hAnsi="Times New Roman"/>
                <w:sz w:val="24"/>
              </w:rPr>
              <w:t>, «</w:t>
            </w:r>
            <w:proofErr w:type="gramEnd"/>
            <w:r>
              <w:rPr>
                <w:rFonts w:ascii="Times New Roman" w:hAnsi="Times New Roman"/>
                <w:sz w:val="24"/>
              </w:rPr>
              <w:t>-», «?».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эталоном оценки, критерии оценки,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autoSpaceDE w:val="0"/>
              <w:spacing w:line="100" w:lineRule="atLeast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«МИФ».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Зимушка - зима»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сыпучим  материалом (манка)</w:t>
            </w:r>
          </w:p>
        </w:tc>
      </w:tr>
      <w:tr w:rsidR="005C197B" w:rsidTr="002B46E1"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5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09</w:t>
            </w:r>
            <w:r w:rsidR="005C197B">
              <w:rPr>
                <w:rFonts w:ascii="Times New Roman" w:hAnsi="Times New Roman"/>
                <w:sz w:val="24"/>
                <w:lang w:eastAsia="en-US"/>
              </w:rPr>
              <w:t>.02.201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Вот и лес. Отработка ориентировки на листе бумаги.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Отработка введенных ранее знаков «+»</w:t>
            </w:r>
            <w:proofErr w:type="gramStart"/>
            <w:r>
              <w:rPr>
                <w:rFonts w:ascii="Times New Roman" w:hAnsi="Times New Roman"/>
                <w:sz w:val="24"/>
              </w:rPr>
              <w:t>, «</w:t>
            </w:r>
            <w:proofErr w:type="gramEnd"/>
            <w:r>
              <w:rPr>
                <w:rFonts w:ascii="Times New Roman" w:hAnsi="Times New Roman"/>
                <w:sz w:val="24"/>
              </w:rPr>
              <w:t>-»;  «Я», «Хор». Введение знака «Мы».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«МИФ».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«Узоры на окне».</w:t>
            </w:r>
          </w:p>
        </w:tc>
      </w:tr>
      <w:tr w:rsidR="005C197B" w:rsidTr="002B46E1"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6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</w:t>
            </w:r>
            <w:r w:rsidR="005C197B">
              <w:rPr>
                <w:rFonts w:ascii="Times New Roman" w:hAnsi="Times New Roman"/>
                <w:sz w:val="24"/>
                <w:lang w:eastAsia="en-US"/>
              </w:rPr>
              <w:t>.02.201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Столкновение мнений детей «Как надо спорить и как не надо спорить».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Диагностика и отработка разных критериев оценки.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pStyle w:val="a3"/>
            </w:pPr>
            <w:r>
              <w:t>«МИФ».  Оригами  «Подводный мир». Коллективная работа.</w:t>
            </w:r>
          </w:p>
        </w:tc>
      </w:tr>
      <w:tr w:rsidR="005C197B" w:rsidTr="002B46E1"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7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02.03</w:t>
            </w:r>
            <w:r w:rsidR="005C197B">
              <w:rPr>
                <w:rFonts w:ascii="Times New Roman" w:hAnsi="Times New Roman"/>
                <w:sz w:val="24"/>
                <w:lang w:eastAsia="en-US"/>
              </w:rPr>
              <w:t>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Повторение школьных правил.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знака «?». Ситуация </w:t>
            </w:r>
            <w:proofErr w:type="spellStart"/>
            <w:r>
              <w:rPr>
                <w:rFonts w:ascii="Times New Roman" w:hAnsi="Times New Roman"/>
                <w:sz w:val="24"/>
              </w:rPr>
              <w:t>недоопределенного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правила. 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100" w:lineRule="atLeast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«   «МИФ».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Осьминог. Аппликация из ниток. Познакомить детей с техникой выполнения аппликации из ниток. Учить отделять часть ниток и плести из них косички.</w:t>
            </w:r>
          </w:p>
        </w:tc>
      </w:tr>
      <w:tr w:rsidR="005C197B" w:rsidTr="002B46E1"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tabs>
                <w:tab w:val="left" w:pos="3495"/>
              </w:tabs>
              <w:spacing w:after="0" w:line="100" w:lineRule="atLeast"/>
              <w:ind w:hanging="36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ab/>
              <w:t>День 8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09</w:t>
            </w:r>
            <w:r w:rsidR="002B46E1">
              <w:rPr>
                <w:rFonts w:ascii="Times New Roman" w:hAnsi="Times New Roman"/>
                <w:sz w:val="24"/>
                <w:lang w:eastAsia="en-US"/>
              </w:rPr>
              <w:t>.03.201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tabs>
                <w:tab w:val="left" w:pos="2850"/>
              </w:tabs>
              <w:spacing w:after="0" w:line="100" w:lineRule="atLeast"/>
              <w:ind w:hanging="36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ab/>
              <w:t>Оценка, групповые задания.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«Развивайка» (психолог). Игры</w:t>
            </w:r>
            <w: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/>
              </w:rPr>
              <w:t>упражнения</w:t>
            </w:r>
            <w: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/>
              </w:rPr>
              <w:t>устойчивости</w:t>
            </w:r>
            <w: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/>
              </w:rPr>
              <w:t>концентрации</w:t>
            </w:r>
            <w:r>
              <w:t xml:space="preserve"> </w:t>
            </w:r>
            <w:r>
              <w:rPr>
                <w:rFonts w:ascii="Times New Roman" w:hAnsi="Times New Roman"/>
              </w:rPr>
              <w:t>внимания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«Развивайка» (логопед). Произношение звуков.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Выделение звуков на слух.</w:t>
            </w:r>
          </w:p>
        </w:tc>
      </w:tr>
      <w:tr w:rsidR="005C197B" w:rsidTr="002B46E1"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tabs>
                <w:tab w:val="left" w:pos="222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9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</w:t>
            </w:r>
            <w:r w:rsidR="002B46E1">
              <w:rPr>
                <w:rFonts w:ascii="Times New Roman" w:hAnsi="Times New Roman"/>
                <w:sz w:val="24"/>
                <w:lang w:eastAsia="en-US"/>
              </w:rPr>
              <w:t>.03.201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Адресованность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>, понятность сообщения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«Развивайка» (психолог).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 и дидактические игры  по развитию восприятия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5C197B" w:rsidTr="002B46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B" w:rsidRDefault="005C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B" w:rsidRDefault="005C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«Развивайка» (логопед).  Слог, ударение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День 10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1" w:rsidRDefault="005270FC" w:rsidP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</w:t>
            </w:r>
            <w:r w:rsidR="002B46E1">
              <w:rPr>
                <w:rFonts w:ascii="Times New Roman" w:hAnsi="Times New Roman"/>
                <w:sz w:val="24"/>
                <w:lang w:eastAsia="en-US"/>
              </w:rPr>
              <w:t>.03.201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Адресованность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действия при </w:t>
            </w:r>
            <w:proofErr w:type="gramStart"/>
            <w:r>
              <w:rPr>
                <w:rFonts w:ascii="Times New Roman" w:hAnsi="Times New Roman"/>
                <w:sz w:val="24"/>
              </w:rPr>
              <w:t>групповом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взаимодействие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«Развивайка» (психолог). </w:t>
            </w:r>
            <w:r>
              <w:rPr>
                <w:rFonts w:ascii="Times New Roman" w:hAnsi="Times New Roman"/>
                <w:sz w:val="24"/>
                <w:szCs w:val="24"/>
              </w:rPr>
              <w:t>Приемы запоминания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«Развивайка» (логопед). Понятие «предложение». Составление предложений.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11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1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  <w:r w:rsidR="002B46E1">
              <w:rPr>
                <w:rFonts w:ascii="Times New Roman" w:hAnsi="Times New Roman"/>
                <w:sz w:val="24"/>
                <w:lang w:eastAsia="en-US"/>
              </w:rPr>
              <w:t>.03.201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Знак «Ловушка»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«Развивайка» (психолог). </w:t>
            </w:r>
            <w:r>
              <w:rPr>
                <w:rFonts w:ascii="Times New Roman" w:hAnsi="Times New Roman"/>
                <w:sz w:val="24"/>
                <w:szCs w:val="24"/>
              </w:rPr>
              <w:t>Игры – загадки.  (Развитие операций анализа, синтеза, сравнения.)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«Развивайка» (логопед). Составление рассказов по опорным картинкам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День 12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1" w:rsidRDefault="0052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06</w:t>
            </w:r>
            <w:r w:rsidR="002B46E1">
              <w:rPr>
                <w:rFonts w:ascii="Times New Roman" w:hAnsi="Times New Roman"/>
                <w:sz w:val="24"/>
                <w:lang w:eastAsia="en-US"/>
              </w:rPr>
              <w:t>.04.201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Отработка знаков. Игра «Третий лишний»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«Развивайка» (психолог). </w:t>
            </w:r>
            <w:r>
              <w:rPr>
                <w:rFonts w:ascii="Times New Roman" w:hAnsi="Times New Roman"/>
                <w:sz w:val="24"/>
                <w:szCs w:val="24"/>
              </w:rPr>
              <w:t>Как победить свой страх?</w:t>
            </w:r>
          </w:p>
        </w:tc>
      </w:tr>
      <w:tr w:rsidR="002B46E1" w:rsidTr="002B46E1">
        <w:trPr>
          <w:gridAfter w:val="1"/>
          <w:wAfter w:w="113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1" w:rsidRDefault="002B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E1" w:rsidRDefault="002B46E1">
            <w:pPr>
              <w:tabs>
                <w:tab w:val="left" w:pos="222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«Развивайка» (логопед). Детские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стихи. Использование интонационных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ечи.</w:t>
            </w:r>
          </w:p>
        </w:tc>
      </w:tr>
    </w:tbl>
    <w:p w:rsidR="002B46E1" w:rsidRDefault="002B46E1" w:rsidP="002B46E1">
      <w:pPr>
        <w:spacing w:after="0" w:line="240" w:lineRule="auto"/>
        <w:rPr>
          <w:rFonts w:ascii="Times New Roman" w:eastAsia="Times New Roman" w:hAnsi="Times New Roman"/>
          <w:sz w:val="32"/>
        </w:rPr>
      </w:pPr>
    </w:p>
    <w:p w:rsidR="002B46E1" w:rsidRDefault="002B46E1" w:rsidP="002B46E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32"/>
        </w:rPr>
      </w:pPr>
    </w:p>
    <w:p w:rsidR="002B46E1" w:rsidRDefault="002B46E1" w:rsidP="002B46E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2B46E1" w:rsidRDefault="002B46E1" w:rsidP="002B46E1">
      <w:pPr>
        <w:rPr>
          <w:rFonts w:ascii="Times New Roman" w:hAnsi="Times New Roman"/>
          <w:sz w:val="24"/>
          <w:szCs w:val="24"/>
        </w:rPr>
      </w:pPr>
    </w:p>
    <w:p w:rsidR="00683E8D" w:rsidRDefault="00683E8D"/>
    <w:sectPr w:rsidR="00683E8D" w:rsidSect="0094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97B"/>
    <w:rsid w:val="002B46E1"/>
    <w:rsid w:val="00342085"/>
    <w:rsid w:val="00501432"/>
    <w:rsid w:val="005270FC"/>
    <w:rsid w:val="005C197B"/>
    <w:rsid w:val="00683E8D"/>
    <w:rsid w:val="009434D2"/>
    <w:rsid w:val="00CB65A3"/>
    <w:rsid w:val="00D4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19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8</cp:revision>
  <dcterms:created xsi:type="dcterms:W3CDTF">2017-01-09T11:32:00Z</dcterms:created>
  <dcterms:modified xsi:type="dcterms:W3CDTF">2019-03-04T06:45:00Z</dcterms:modified>
</cp:coreProperties>
</file>