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52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литературе для учащихся 5-9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(общеобразовательных) </w:t>
      </w:r>
      <w:r w:rsidRPr="00C91524">
        <w:rPr>
          <w:rFonts w:ascii="Times New Roman" w:hAnsi="Times New Roman" w:cs="Times New Roman"/>
          <w:b/>
          <w:bCs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b/>
          <w:bCs/>
          <w:sz w:val="24"/>
          <w:szCs w:val="24"/>
        </w:rPr>
        <w:t>ФГОС ООО.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>Рабочая программа для учащихся 5-9 классов составлена на основе авторской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>программы «Программа для общеобразовательных учреждений, 5-9 классы,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>».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>Авторская программа по литературе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455</w:t>
      </w:r>
      <w:r w:rsidRPr="00C91524">
        <w:rPr>
          <w:rFonts w:ascii="Times New Roman" w:hAnsi="Times New Roman" w:cs="Times New Roman"/>
          <w:sz w:val="24"/>
          <w:szCs w:val="24"/>
        </w:rPr>
        <w:t xml:space="preserve"> часов. В 5 кл</w:t>
      </w:r>
      <w:r>
        <w:rPr>
          <w:rFonts w:ascii="Times New Roman" w:hAnsi="Times New Roman" w:cs="Times New Roman"/>
          <w:sz w:val="24"/>
          <w:szCs w:val="24"/>
        </w:rPr>
        <w:t>.-105</w:t>
      </w:r>
      <w:r w:rsidRPr="00C91524">
        <w:rPr>
          <w:rFonts w:ascii="Times New Roman" w:hAnsi="Times New Roman" w:cs="Times New Roman"/>
          <w:sz w:val="24"/>
          <w:szCs w:val="24"/>
        </w:rPr>
        <w:t xml:space="preserve"> ч., в 6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>.-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 w:rsidRPr="00C91524">
        <w:rPr>
          <w:rFonts w:ascii="Times New Roman" w:hAnsi="Times New Roman" w:cs="Times New Roman"/>
          <w:sz w:val="24"/>
          <w:szCs w:val="24"/>
        </w:rPr>
        <w:t xml:space="preserve"> ч., в 7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.- 70 ч., в 8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.- 70 ч., в 9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>. – 105 ч</w:t>
      </w:r>
      <w:proofErr w:type="gramStart"/>
      <w:r w:rsidRPr="00C9152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91524">
        <w:rPr>
          <w:rFonts w:ascii="Times New Roman" w:hAnsi="Times New Roman" w:cs="Times New Roman"/>
          <w:b/>
          <w:sz w:val="24"/>
          <w:szCs w:val="24"/>
        </w:rPr>
        <w:t>Учебники, реализующие рабочую программу: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 xml:space="preserve">1.Литература. 5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Учеб.-хрестоматия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 w:rsidRPr="00C91524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C91524">
        <w:rPr>
          <w:rFonts w:ascii="Times New Roman" w:hAnsi="Times New Roman" w:cs="Times New Roman"/>
          <w:sz w:val="24"/>
          <w:szCs w:val="24"/>
        </w:rPr>
        <w:t>вт.-сост. Т.Ф.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 xml:space="preserve">2.Литература. 6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Учеб.-хрестоматия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>. учреждений</w:t>
      </w:r>
      <w:proofErr w:type="gramStart"/>
      <w:r w:rsidRPr="00C91524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C91524">
        <w:rPr>
          <w:rFonts w:ascii="Times New Roman" w:hAnsi="Times New Roman" w:cs="Times New Roman"/>
          <w:sz w:val="24"/>
          <w:szCs w:val="24"/>
        </w:rPr>
        <w:t>вт.-сост. Т.Ф.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 xml:space="preserve">3. Литература. 7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Учеб.-хрестоматия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proofErr w:type="gramStart"/>
      <w:r w:rsidRPr="00C91524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C91524">
        <w:rPr>
          <w:rFonts w:ascii="Times New Roman" w:hAnsi="Times New Roman" w:cs="Times New Roman"/>
          <w:sz w:val="24"/>
          <w:szCs w:val="24"/>
        </w:rPr>
        <w:t>вт.-сост. Т.Ф.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 xml:space="preserve">4.Литература. 8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Учеб.-хрестоматия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proofErr w:type="gramStart"/>
      <w:r w:rsidRPr="00C91524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C91524">
        <w:rPr>
          <w:rFonts w:ascii="Times New Roman" w:hAnsi="Times New Roman" w:cs="Times New Roman"/>
          <w:sz w:val="24"/>
          <w:szCs w:val="24"/>
        </w:rPr>
        <w:t>вт.-сост.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524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 xml:space="preserve">5.Литература. 9кл.: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Учеб.-хрестоматия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proofErr w:type="gramStart"/>
      <w:r w:rsidRPr="00C91524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C91524">
        <w:rPr>
          <w:rFonts w:ascii="Times New Roman" w:hAnsi="Times New Roman" w:cs="Times New Roman"/>
          <w:sz w:val="24"/>
          <w:szCs w:val="24"/>
        </w:rPr>
        <w:t>вт.-сост. Т.Ф.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524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C91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>Учебники рекомендованы Министерством образования и науки Российской Федерации</w:t>
      </w:r>
    </w:p>
    <w:p w:rsid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>для образовательных учреждений.</w:t>
      </w:r>
    </w:p>
    <w:p w:rsid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>Формы контроля: контрольные работы, зачеты, проверочные работы, сочинения,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24">
        <w:rPr>
          <w:rFonts w:ascii="Times New Roman" w:hAnsi="Times New Roman" w:cs="Times New Roman"/>
          <w:sz w:val="24"/>
          <w:szCs w:val="24"/>
        </w:rPr>
        <w:t>предусматривающие проверку знаний по литературе.</w:t>
      </w:r>
    </w:p>
    <w:p w:rsidR="00C91524" w:rsidRDefault="00C91524" w:rsidP="00C915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>Структура программы: пояснительная записка, предметные результаты освоения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>учебного курса, содержание учебного предмета, календарно-тематическое</w:t>
      </w:r>
    </w:p>
    <w:p w:rsidR="00C91524" w:rsidRPr="00C91524" w:rsidRDefault="00C91524" w:rsidP="00C9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524">
        <w:rPr>
          <w:rFonts w:ascii="Times New Roman" w:hAnsi="Times New Roman" w:cs="Times New Roman"/>
          <w:sz w:val="24"/>
          <w:szCs w:val="24"/>
        </w:rPr>
        <w:t>планирование.</w:t>
      </w:r>
    </w:p>
    <w:sectPr w:rsidR="00C91524" w:rsidRPr="00C91524" w:rsidSect="00C9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1524"/>
    <w:rsid w:val="00C9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33</dc:creator>
  <cp:keywords/>
  <dc:description/>
  <cp:lastModifiedBy>Cab 33</cp:lastModifiedBy>
  <cp:revision>2</cp:revision>
  <dcterms:created xsi:type="dcterms:W3CDTF">2019-06-10T08:34:00Z</dcterms:created>
  <dcterms:modified xsi:type="dcterms:W3CDTF">2019-06-10T08:40:00Z</dcterms:modified>
</cp:coreProperties>
</file>