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6F" w:rsidRDefault="00327D53" w:rsidP="00803FD3">
      <w:pPr>
        <w:spacing w:before="100" w:beforeAutospacing="1" w:after="100" w:afterAutospacing="1" w:line="264" w:lineRule="atLeast"/>
        <w:jc w:val="center"/>
        <w:outlineLvl w:val="0"/>
        <w:rPr>
          <w:rFonts w:ascii="inherit" w:hAnsi="inherit"/>
          <w:b/>
          <w:bCs/>
          <w:kern w:val="36"/>
          <w:sz w:val="28"/>
          <w:szCs w:val="28"/>
        </w:rPr>
      </w:pPr>
      <w:r w:rsidRPr="00327D53">
        <w:rPr>
          <w:rFonts w:ascii="inherit" w:hAnsi="inherit"/>
          <w:b/>
          <w:bCs/>
          <w:kern w:val="36"/>
          <w:sz w:val="28"/>
          <w:szCs w:val="28"/>
        </w:rPr>
        <w:t xml:space="preserve">Аннотация к рабочей программе по изобразительному искусству </w:t>
      </w:r>
    </w:p>
    <w:p w:rsidR="00803FD3" w:rsidRPr="00327D53" w:rsidRDefault="00327D53" w:rsidP="00803FD3">
      <w:pPr>
        <w:spacing w:before="100" w:beforeAutospacing="1" w:after="100" w:afterAutospacing="1" w:line="264" w:lineRule="atLeast"/>
        <w:jc w:val="center"/>
        <w:outlineLvl w:val="0"/>
        <w:rPr>
          <w:rFonts w:ascii="inherit" w:hAnsi="inherit"/>
          <w:b/>
          <w:bCs/>
          <w:kern w:val="36"/>
          <w:sz w:val="28"/>
          <w:szCs w:val="28"/>
        </w:rPr>
      </w:pPr>
      <w:r w:rsidRPr="00327D53">
        <w:rPr>
          <w:rFonts w:ascii="inherit" w:hAnsi="inherit"/>
          <w:b/>
          <w:bCs/>
          <w:kern w:val="36"/>
          <w:sz w:val="28"/>
          <w:szCs w:val="28"/>
        </w:rPr>
        <w:t>(5-8 классы)</w:t>
      </w:r>
    </w:p>
    <w:p w:rsidR="00803FD3" w:rsidRDefault="00327D53" w:rsidP="00803FD3">
      <w:pPr>
        <w:spacing w:before="100" w:beforeAutospacing="1" w:after="100" w:afterAutospacing="1"/>
        <w:jc w:val="both"/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Программа разработана</w:t>
      </w:r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Программа</w:t>
      </w:r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Изобразитель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ное искусство. Рабочая программа</w:t>
      </w:r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. Предметная линия учебников под редакцией Б. М. </w:t>
      </w:r>
      <w:proofErr w:type="spellStart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 5—8 классы : учебное</w:t>
      </w:r>
      <w:proofErr w:type="gramStart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.</w:t>
      </w:r>
      <w:proofErr w:type="gramEnd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</w:t>
      </w:r>
      <w:proofErr w:type="gramEnd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особие для общеобразовательных организаций / [Б. М. </w:t>
      </w:r>
      <w:proofErr w:type="spellStart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Неменский</w:t>
      </w:r>
      <w:proofErr w:type="spellEnd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, Л. А. </w:t>
      </w:r>
      <w:proofErr w:type="spellStart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Неменская</w:t>
      </w:r>
      <w:proofErr w:type="spellEnd"/>
      <w:r w:rsidR="00803FD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, Н. А. Горяева, А. С. Питерских]. — 4-е  изд.  —  М. :  Просвещение</w:t>
      </w:r>
    </w:p>
    <w:p w:rsidR="00327D53" w:rsidRPr="00803FD3" w:rsidRDefault="00327D53" w:rsidP="00327D5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1314B"/>
          <w:sz w:val="21"/>
          <w:szCs w:val="21"/>
        </w:rPr>
        <w:t>УЧЕБНЫЙ ПЛАН (количество часов):</w:t>
      </w:r>
    </w:p>
    <w:p w:rsidR="00327D53" w:rsidRPr="00803FD3" w:rsidRDefault="002A40D1" w:rsidP="00327D5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5 класс — 1 час в неделю, 35 часов</w:t>
      </w:r>
      <w:r w:rsidR="00327D5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год</w:t>
      </w:r>
    </w:p>
    <w:p w:rsidR="00327D53" w:rsidRPr="00803FD3" w:rsidRDefault="002A40D1" w:rsidP="00327D5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6 класс — 1 час в неделю, 35 часов</w:t>
      </w:r>
      <w:r w:rsidR="00327D5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год</w:t>
      </w:r>
    </w:p>
    <w:p w:rsidR="00327D53" w:rsidRPr="00803FD3" w:rsidRDefault="002A40D1" w:rsidP="00327D5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 — 1 час в неделю, 35 часов</w:t>
      </w:r>
      <w:r w:rsidR="00327D5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год</w:t>
      </w:r>
    </w:p>
    <w:p w:rsidR="00327D53" w:rsidRPr="00803FD3" w:rsidRDefault="002A40D1" w:rsidP="00327D53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 класс — 1 час в неделю, 35 часов</w:t>
      </w:r>
      <w:r w:rsidR="00327D53"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год</w:t>
      </w:r>
    </w:p>
    <w:p w:rsidR="00803FD3" w:rsidRPr="00803FD3" w:rsidRDefault="00803FD3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1314B"/>
          <w:sz w:val="21"/>
          <w:szCs w:val="21"/>
        </w:rPr>
        <w:t>УЧЕБНО-МЕТОДИЧЕСКИЙ КОМПЛЕКС (УМК):</w:t>
      </w:r>
    </w:p>
    <w:p w:rsidR="00803FD3" w:rsidRPr="00803FD3" w:rsidRDefault="00803FD3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5 класс — Горяева Н.А., Островская О.В.  / Под ред. </w:t>
      </w:r>
      <w:proofErr w:type="spell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5 класс. М.: Просвещение   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6 класс — </w:t>
      </w:r>
      <w:proofErr w:type="spell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Неменская</w:t>
      </w:r>
      <w:proofErr w:type="spell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Л.А. / Под ред. </w:t>
      </w:r>
      <w:proofErr w:type="spell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6 класс. М.: Просвещение   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7 класс — </w:t>
      </w:r>
      <w:proofErr w:type="gram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Питерских</w:t>
      </w:r>
      <w:proofErr w:type="gram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А.С., Гуров  Г.Е./Под ред. </w:t>
      </w:r>
      <w:proofErr w:type="spell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7 класс. М.: Просвещение 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br/>
        <w:t xml:space="preserve">8 класс — </w:t>
      </w:r>
      <w:proofErr w:type="gram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Питерских</w:t>
      </w:r>
      <w:proofErr w:type="gram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А.С. / Под ред. </w:t>
      </w:r>
      <w:proofErr w:type="spellStart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Неменского</w:t>
      </w:r>
      <w:proofErr w:type="spellEnd"/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Б.М. Изобразительное искусство. 8 класс. М: Издательство «Просвещение»</w:t>
      </w:r>
    </w:p>
    <w:p w:rsidR="00803FD3" w:rsidRPr="00803FD3" w:rsidRDefault="00803FD3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1314B"/>
          <w:sz w:val="21"/>
          <w:szCs w:val="21"/>
        </w:rPr>
        <w:t> СОДЕРЖАНИЕ</w:t>
      </w:r>
    </w:p>
    <w:p w:rsidR="00803FD3" w:rsidRPr="00803FD3" w:rsidRDefault="002A40D1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 5</w:t>
      </w:r>
      <w:r w:rsidR="00803FD3" w:rsidRPr="00803FD3">
        <w:rPr>
          <w:rFonts w:ascii="inherit" w:hAnsi="inherit" w:cs="Arial"/>
          <w:color w:val="01314B"/>
          <w:sz w:val="21"/>
          <w:szCs w:val="21"/>
        </w:rPr>
        <w:t xml:space="preserve">  класс</w:t>
      </w:r>
    </w:p>
    <w:p w:rsidR="00803FD3" w:rsidRPr="001A741E" w:rsidRDefault="00803FD3" w:rsidP="001A741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Виды изобразительного искусст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ва и основы образного языка —  9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803FD3" w:rsidRPr="001A741E" w:rsidRDefault="00722B84" w:rsidP="001A741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Мир наших вещей. Натюрморт  — 7</w:t>
      </w:r>
      <w:r w:rsidR="00803FD3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803FD3" w:rsidRPr="001A741E" w:rsidRDefault="00803FD3" w:rsidP="001A741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Вглядываясь в человека. Портрет -1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0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327D53" w:rsidRPr="001A741E" w:rsidRDefault="00803FD3" w:rsidP="001A741E">
      <w:pPr>
        <w:pStyle w:val="a5"/>
        <w:numPr>
          <w:ilvl w:val="0"/>
          <w:numId w:val="13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Человек и пространство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 изобразительном искусстве — 9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722B84" w:rsidRDefault="002A40D1" w:rsidP="00722B84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6</w:t>
      </w:r>
      <w:r w:rsidRPr="00803FD3">
        <w:rPr>
          <w:rFonts w:ascii="inherit" w:hAnsi="inherit" w:cs="Arial"/>
          <w:color w:val="01314B"/>
          <w:sz w:val="21"/>
          <w:szCs w:val="21"/>
        </w:rPr>
        <w:t xml:space="preserve"> класс</w:t>
      </w:r>
    </w:p>
    <w:p w:rsidR="00990E40" w:rsidRPr="00722B84" w:rsidRDefault="00990E40" w:rsidP="00722B84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722B84">
        <w:rPr>
          <w:sz w:val="22"/>
          <w:szCs w:val="22"/>
        </w:rPr>
        <w:t>Изображение фигуры человека и образ человека</w:t>
      </w:r>
      <w:r w:rsidR="00722B84" w:rsidRPr="00722B84">
        <w:rPr>
          <w:sz w:val="22"/>
          <w:szCs w:val="22"/>
        </w:rPr>
        <w:t xml:space="preserve"> - 9ч </w:t>
      </w:r>
    </w:p>
    <w:p w:rsidR="002A40D1" w:rsidRPr="00722B84" w:rsidRDefault="00722B84" w:rsidP="00722B84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Поэзия повседневности – 7</w:t>
      </w:r>
      <w:r w:rsidR="002A40D1"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2A40D1" w:rsidRPr="00722B84" w:rsidRDefault="00722B84" w:rsidP="00722B84">
      <w:pPr>
        <w:pStyle w:val="a5"/>
        <w:numPr>
          <w:ilvl w:val="0"/>
          <w:numId w:val="12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Великие темы жизни – 10</w:t>
      </w:r>
      <w:r w:rsidR="002A40D1"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2A40D1" w:rsidRPr="00722B84" w:rsidRDefault="00722B84" w:rsidP="00722B84">
      <w:pPr>
        <w:pStyle w:val="a5"/>
        <w:numPr>
          <w:ilvl w:val="0"/>
          <w:numId w:val="12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Реальность жизни и художественный образ – 9</w:t>
      </w:r>
      <w:r w:rsidR="002A40D1" w:rsidRPr="00722B84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ч,</w:t>
      </w:r>
    </w:p>
    <w:p w:rsidR="00327D53" w:rsidRPr="00803FD3" w:rsidRDefault="002A40D1" w:rsidP="00327D5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7</w:t>
      </w:r>
      <w:r w:rsidR="00327D53" w:rsidRPr="00803FD3">
        <w:rPr>
          <w:rFonts w:ascii="inherit" w:hAnsi="inherit" w:cs="Arial"/>
          <w:color w:val="01314B"/>
          <w:sz w:val="21"/>
          <w:szCs w:val="21"/>
        </w:rPr>
        <w:t xml:space="preserve"> класс</w:t>
      </w:r>
    </w:p>
    <w:p w:rsidR="00327D53" w:rsidRPr="001A741E" w:rsidRDefault="00327D53" w:rsidP="001A741E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Древн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ие корни народного искусства – 9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327D53" w:rsidRPr="001A741E" w:rsidRDefault="00327D53" w:rsidP="001A741E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Связь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времён в народном искусстве – 7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327D53" w:rsidRPr="001A741E" w:rsidRDefault="00327D53" w:rsidP="001A741E">
      <w:pPr>
        <w:pStyle w:val="a5"/>
        <w:numPr>
          <w:ilvl w:val="0"/>
          <w:numId w:val="14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Декор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– человек, общество, время – 10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327D53" w:rsidRPr="001A741E" w:rsidRDefault="00327D53" w:rsidP="001A741E">
      <w:pPr>
        <w:pStyle w:val="a5"/>
        <w:numPr>
          <w:ilvl w:val="0"/>
          <w:numId w:val="14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Декоративное искусство в современном </w:t>
      </w:r>
      <w:r w:rsidR="00722B84"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мире – 9</w:t>
      </w:r>
      <w:r w:rsidRPr="001A741E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</w:t>
      </w:r>
    </w:p>
    <w:p w:rsidR="00803FD3" w:rsidRPr="00803FD3" w:rsidRDefault="00327D53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8</w:t>
      </w:r>
      <w:r w:rsidR="00803FD3" w:rsidRPr="00803FD3">
        <w:rPr>
          <w:rFonts w:ascii="inherit" w:hAnsi="inherit" w:cs="Arial"/>
          <w:color w:val="01314B"/>
          <w:sz w:val="21"/>
          <w:szCs w:val="21"/>
        </w:rPr>
        <w:t xml:space="preserve">  класс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Художник — дизайн — архитектура. Искусство композиции —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основа дизайна и архитектуры (5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Художественный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язык конструктивных искусств (4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 xml:space="preserve">Социальное значение дизайна и 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архитектуры в жизни человека (5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327D53" w:rsidRDefault="00803FD3" w:rsidP="002A40D1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Образ человека и 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индивидуальное проектирование (2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Художник и искусство театра. Роль изображен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ия в синтетических искусствах (5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Эволюция изобрази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тельных искусств и технологий (5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803FD3" w:rsidRDefault="00803FD3" w:rsidP="002A40D1">
      <w:pPr>
        <w:numPr>
          <w:ilvl w:val="0"/>
          <w:numId w:val="10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Фильм — творец и зритель. Что</w:t>
      </w:r>
      <w:r w:rsidR="002A40D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мы знаем об искусстве кино? (5</w:t>
      </w:r>
      <w:r w:rsidRPr="00803FD3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</w:p>
    <w:p w:rsidR="00803FD3" w:rsidRPr="00630189" w:rsidRDefault="00803FD3" w:rsidP="00803FD3">
      <w:pPr>
        <w:numPr>
          <w:ilvl w:val="0"/>
          <w:numId w:val="10"/>
        </w:numPr>
        <w:spacing w:before="100" w:beforeAutospacing="1" w:after="100" w:afterAutospacing="1"/>
        <w:rPr>
          <w:rFonts w:ascii="inherit" w:hAnsi="inherit" w:cs="Arial"/>
          <w:color w:val="01314B"/>
          <w:sz w:val="21"/>
          <w:szCs w:val="21"/>
        </w:rPr>
      </w:pPr>
      <w:r w:rsidRPr="00630189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Телевидение — пространство культуры</w:t>
      </w:r>
      <w:r w:rsidR="002A40D1" w:rsidRPr="00630189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? Экран — искусство — зритель (4</w:t>
      </w:r>
      <w:r w:rsidRPr="00630189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ч)</w:t>
      </w:r>
      <w:r w:rsidRPr="00630189">
        <w:rPr>
          <w:rFonts w:ascii="inherit" w:hAnsi="inherit" w:cs="Arial"/>
          <w:color w:val="01314B"/>
          <w:sz w:val="21"/>
          <w:szCs w:val="21"/>
        </w:rPr>
        <w:t> </w:t>
      </w:r>
    </w:p>
    <w:p w:rsidR="00803FD3" w:rsidRPr="00630189" w:rsidRDefault="00630189" w:rsidP="00803FD3">
      <w:pPr>
        <w:spacing w:before="100" w:beforeAutospacing="1" w:after="100" w:afterAutospacing="1"/>
        <w:rPr>
          <w:rFonts w:ascii="inherit" w:hAnsi="inherit" w:cs="Arial"/>
          <w:color w:val="01314B"/>
          <w:sz w:val="22"/>
          <w:szCs w:val="22"/>
        </w:rPr>
      </w:pPr>
      <w:r w:rsidRPr="00630189">
        <w:rPr>
          <w:rFonts w:ascii="inherit" w:hAnsi="inherit" w:cs="Arial"/>
          <w:color w:val="01314B"/>
          <w:sz w:val="22"/>
          <w:szCs w:val="22"/>
        </w:rPr>
        <w:t>ФОРМЫ ПРОВЕДЕНИЯ ЗАНЯТИЙ</w:t>
      </w:r>
    </w:p>
    <w:p w:rsidR="00203F9F" w:rsidRDefault="00722B84">
      <w: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sectPr w:rsidR="00203F9F" w:rsidSect="0020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40BE"/>
    <w:multiLevelType w:val="hybridMultilevel"/>
    <w:tmpl w:val="DE6EC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77F71"/>
    <w:multiLevelType w:val="multilevel"/>
    <w:tmpl w:val="C8143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36FD8"/>
    <w:multiLevelType w:val="hybridMultilevel"/>
    <w:tmpl w:val="E8C0B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D2C83"/>
    <w:multiLevelType w:val="multilevel"/>
    <w:tmpl w:val="92CAB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F45A5"/>
    <w:multiLevelType w:val="hybridMultilevel"/>
    <w:tmpl w:val="1ECC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0307"/>
    <w:multiLevelType w:val="multilevel"/>
    <w:tmpl w:val="4CF01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673C6"/>
    <w:multiLevelType w:val="multilevel"/>
    <w:tmpl w:val="ABE60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0181B"/>
    <w:multiLevelType w:val="multilevel"/>
    <w:tmpl w:val="CE505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04DE1"/>
    <w:multiLevelType w:val="hybridMultilevel"/>
    <w:tmpl w:val="FE02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EA6DEE"/>
    <w:multiLevelType w:val="multilevel"/>
    <w:tmpl w:val="014405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321F6"/>
    <w:multiLevelType w:val="multilevel"/>
    <w:tmpl w:val="1CAA1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E84E57"/>
    <w:multiLevelType w:val="multilevel"/>
    <w:tmpl w:val="29FE5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4005E"/>
    <w:multiLevelType w:val="multilevel"/>
    <w:tmpl w:val="989E5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CB35AC"/>
    <w:multiLevelType w:val="hybridMultilevel"/>
    <w:tmpl w:val="934A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FD3"/>
    <w:rsid w:val="000E17DE"/>
    <w:rsid w:val="00126D0E"/>
    <w:rsid w:val="001A741E"/>
    <w:rsid w:val="00203F9F"/>
    <w:rsid w:val="002A2BD0"/>
    <w:rsid w:val="002A40D1"/>
    <w:rsid w:val="00327D53"/>
    <w:rsid w:val="004F14F2"/>
    <w:rsid w:val="00593F9B"/>
    <w:rsid w:val="00630189"/>
    <w:rsid w:val="00722B84"/>
    <w:rsid w:val="00803FD3"/>
    <w:rsid w:val="00990E40"/>
    <w:rsid w:val="00A5266F"/>
    <w:rsid w:val="00E4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3F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F9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03FD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803FD3"/>
    <w:rPr>
      <w:i/>
      <w:iCs/>
    </w:rPr>
  </w:style>
  <w:style w:type="paragraph" w:styleId="a5">
    <w:name w:val="List Paragraph"/>
    <w:basedOn w:val="a"/>
    <w:uiPriority w:val="34"/>
    <w:qFormat/>
    <w:rsid w:val="00990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User</cp:lastModifiedBy>
  <cp:revision>5</cp:revision>
  <dcterms:created xsi:type="dcterms:W3CDTF">2019-06-07T08:47:00Z</dcterms:created>
  <dcterms:modified xsi:type="dcterms:W3CDTF">2019-06-25T12:44:00Z</dcterms:modified>
</cp:coreProperties>
</file>