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B1" w:rsidRPr="007477B1" w:rsidRDefault="00C57380" w:rsidP="006C3AE2">
      <w:pPr>
        <w:jc w:val="center"/>
        <w:rPr>
          <w:b/>
        </w:rPr>
      </w:pPr>
      <w:r w:rsidRPr="007477B1">
        <w:rPr>
          <w:b/>
        </w:rPr>
        <w:t>Аннотация к рабо</w:t>
      </w:r>
      <w:r w:rsidR="007477B1" w:rsidRPr="007477B1">
        <w:rPr>
          <w:b/>
        </w:rPr>
        <w:t>чей программе по музыки ФГОС</w:t>
      </w:r>
      <w:r w:rsidRPr="007477B1">
        <w:rPr>
          <w:b/>
        </w:rPr>
        <w:t xml:space="preserve"> 5-8 класс</w:t>
      </w:r>
    </w:p>
    <w:p w:rsidR="00C57380" w:rsidRPr="007477B1" w:rsidRDefault="00C57380" w:rsidP="007477B1">
      <w:pPr>
        <w:jc w:val="both"/>
      </w:pPr>
      <w:r w:rsidRPr="007477B1">
        <w:t xml:space="preserve"> </w:t>
      </w:r>
    </w:p>
    <w:p w:rsidR="00C57380" w:rsidRPr="007477B1" w:rsidRDefault="00C57380" w:rsidP="007477B1">
      <w:pPr>
        <w:jc w:val="both"/>
      </w:pPr>
      <w:r w:rsidRPr="007477B1">
        <w:t xml:space="preserve"> Рабочая программа по </w:t>
      </w:r>
      <w:r w:rsidR="00EB032E" w:rsidRPr="007477B1">
        <w:t xml:space="preserve">музыке </w:t>
      </w:r>
      <w:r w:rsidRPr="007477B1">
        <w:t xml:space="preserve">5-8 класса составлена на основе:  </w:t>
      </w:r>
    </w:p>
    <w:p w:rsidR="00C57380" w:rsidRPr="007477B1" w:rsidRDefault="007477B1" w:rsidP="007477B1">
      <w:pPr>
        <w:pStyle w:val="a3"/>
        <w:numPr>
          <w:ilvl w:val="0"/>
          <w:numId w:val="4"/>
        </w:numPr>
        <w:jc w:val="both"/>
      </w:pPr>
      <w:r>
        <w:t>ф</w:t>
      </w:r>
      <w:r w:rsidR="00C57380" w:rsidRPr="007477B1">
        <w:t xml:space="preserve">едерального государственного образовательного стандарта основного общего образования;  </w:t>
      </w:r>
    </w:p>
    <w:p w:rsidR="00C57380" w:rsidRPr="007477B1" w:rsidRDefault="00C57380" w:rsidP="007477B1">
      <w:pPr>
        <w:pStyle w:val="a3"/>
        <w:numPr>
          <w:ilvl w:val="0"/>
          <w:numId w:val="4"/>
        </w:numPr>
        <w:jc w:val="both"/>
      </w:pPr>
      <w:r w:rsidRPr="007477B1">
        <w:t xml:space="preserve">фундаментального ядра содержания общего образования;  </w:t>
      </w:r>
    </w:p>
    <w:p w:rsidR="00C57380" w:rsidRPr="007477B1" w:rsidRDefault="00C57380" w:rsidP="007477B1">
      <w:pPr>
        <w:pStyle w:val="a3"/>
        <w:numPr>
          <w:ilvl w:val="0"/>
          <w:numId w:val="4"/>
        </w:numPr>
        <w:jc w:val="both"/>
      </w:pPr>
      <w:r w:rsidRPr="007477B1">
        <w:t xml:space="preserve">требований к результатам освоения </w:t>
      </w:r>
      <w:proofErr w:type="gramStart"/>
      <w:r w:rsidRPr="007477B1">
        <w:t>основной</w:t>
      </w:r>
      <w:proofErr w:type="gramEnd"/>
      <w:r w:rsidRPr="007477B1">
        <w:t xml:space="preserve"> образовательной программы основного общего образования;  </w:t>
      </w:r>
    </w:p>
    <w:p w:rsidR="00C57380" w:rsidRPr="007477B1" w:rsidRDefault="00C57380" w:rsidP="007477B1">
      <w:pPr>
        <w:pStyle w:val="a3"/>
        <w:numPr>
          <w:ilvl w:val="0"/>
          <w:numId w:val="4"/>
        </w:numPr>
        <w:jc w:val="both"/>
      </w:pPr>
      <w:r w:rsidRPr="007477B1">
        <w:t xml:space="preserve">программы развития и формирования универсальных учебных действий;  </w:t>
      </w:r>
    </w:p>
    <w:p w:rsidR="00C57380" w:rsidRPr="007477B1" w:rsidRDefault="00C57380" w:rsidP="007477B1">
      <w:pPr>
        <w:pStyle w:val="a3"/>
        <w:numPr>
          <w:ilvl w:val="0"/>
          <w:numId w:val="4"/>
        </w:numPr>
        <w:jc w:val="both"/>
      </w:pPr>
      <w:r w:rsidRPr="007477B1">
        <w:t xml:space="preserve">авторских программ Критская Е.Д., Сергеева Г.П., и </w:t>
      </w:r>
      <w:proofErr w:type="gramStart"/>
      <w:r w:rsidRPr="007477B1">
        <w:t>ориентированы</w:t>
      </w:r>
      <w:proofErr w:type="gramEnd"/>
      <w:r w:rsidRPr="007477B1">
        <w:t xml:space="preserve"> на работу по учебникам. </w:t>
      </w:r>
    </w:p>
    <w:p w:rsidR="00C57380" w:rsidRPr="007477B1" w:rsidRDefault="00C57380" w:rsidP="007477B1">
      <w:pPr>
        <w:jc w:val="both"/>
      </w:pPr>
      <w:r w:rsidRPr="007477B1">
        <w:t xml:space="preserve">Программа основного общего образования. Музыка. 5—8 классы. </w:t>
      </w:r>
      <w:proofErr w:type="gramStart"/>
      <w:r w:rsidRPr="007477B1">
        <w:t xml:space="preserve">Линейный курс (авторы </w:t>
      </w:r>
      <w:proofErr w:type="gramEnd"/>
    </w:p>
    <w:p w:rsidR="00C57380" w:rsidRPr="007477B1" w:rsidRDefault="00C57380" w:rsidP="007477B1">
      <w:pPr>
        <w:jc w:val="both"/>
      </w:pPr>
      <w:r w:rsidRPr="007477B1">
        <w:t xml:space="preserve">Критская Е.Д., Сергеева Г.П). Структура рабочей программы является формой представления </w:t>
      </w:r>
    </w:p>
    <w:p w:rsidR="00C57380" w:rsidRPr="007477B1" w:rsidRDefault="00C57380" w:rsidP="007477B1">
      <w:pPr>
        <w:jc w:val="both"/>
      </w:pPr>
      <w:r w:rsidRPr="007477B1">
        <w:t xml:space="preserve">учебного предмета, курса как </w:t>
      </w:r>
      <w:proofErr w:type="gramStart"/>
      <w:r w:rsidRPr="007477B1">
        <w:t>целостной</w:t>
      </w:r>
      <w:proofErr w:type="gramEnd"/>
      <w:r w:rsidRPr="007477B1">
        <w:t xml:space="preserve"> системы, отражающей внутреннюю логику </w:t>
      </w:r>
    </w:p>
    <w:p w:rsidR="00C57380" w:rsidRPr="007477B1" w:rsidRDefault="00C57380" w:rsidP="007477B1">
      <w:pPr>
        <w:jc w:val="both"/>
      </w:pPr>
      <w:proofErr w:type="gramStart"/>
      <w:r w:rsidRPr="007477B1">
        <w:t xml:space="preserve">организации учебно-методического материала, и включает в себя следующие элементы: </w:t>
      </w:r>
      <w:proofErr w:type="gramEnd"/>
    </w:p>
    <w:p w:rsidR="00C57380" w:rsidRPr="007477B1" w:rsidRDefault="00C57380" w:rsidP="007477B1">
      <w:pPr>
        <w:pStyle w:val="a3"/>
        <w:numPr>
          <w:ilvl w:val="0"/>
          <w:numId w:val="3"/>
        </w:numPr>
        <w:jc w:val="both"/>
      </w:pPr>
      <w:r w:rsidRPr="007477B1">
        <w:t xml:space="preserve">пояснительная записка, в которой конкретизируются </w:t>
      </w:r>
      <w:proofErr w:type="gramStart"/>
      <w:r w:rsidRPr="007477B1">
        <w:t>общие</w:t>
      </w:r>
      <w:proofErr w:type="gramEnd"/>
      <w:r w:rsidRPr="007477B1">
        <w:t xml:space="preserve"> цели основного </w:t>
      </w:r>
    </w:p>
    <w:p w:rsidR="007477B1" w:rsidRDefault="00C57380" w:rsidP="007477B1">
      <w:pPr>
        <w:pStyle w:val="a3"/>
        <w:numPr>
          <w:ilvl w:val="0"/>
          <w:numId w:val="3"/>
        </w:numPr>
        <w:jc w:val="both"/>
      </w:pPr>
      <w:r w:rsidRPr="007477B1">
        <w:t xml:space="preserve">общего образования с учетом специфики учебного предмета, курса; </w:t>
      </w:r>
    </w:p>
    <w:p w:rsidR="00C57380" w:rsidRDefault="00C57380" w:rsidP="007477B1">
      <w:pPr>
        <w:pStyle w:val="a3"/>
        <w:numPr>
          <w:ilvl w:val="0"/>
          <w:numId w:val="3"/>
        </w:numPr>
        <w:jc w:val="both"/>
      </w:pPr>
      <w:r w:rsidRPr="007477B1">
        <w:t xml:space="preserve">планируемые результаты освоения конкретного учебного предмета, курса; </w:t>
      </w:r>
    </w:p>
    <w:p w:rsidR="00C57380" w:rsidRDefault="00C57380" w:rsidP="007477B1">
      <w:pPr>
        <w:pStyle w:val="a3"/>
        <w:numPr>
          <w:ilvl w:val="0"/>
          <w:numId w:val="3"/>
        </w:numPr>
        <w:jc w:val="both"/>
      </w:pPr>
      <w:r w:rsidRPr="007477B1">
        <w:t xml:space="preserve">содержание учебного предмета, курса; </w:t>
      </w:r>
    </w:p>
    <w:p w:rsidR="007477B1" w:rsidRDefault="00C57380" w:rsidP="007477B1">
      <w:pPr>
        <w:pStyle w:val="a3"/>
        <w:numPr>
          <w:ilvl w:val="0"/>
          <w:numId w:val="3"/>
        </w:numPr>
        <w:jc w:val="both"/>
      </w:pPr>
      <w:r w:rsidRPr="007477B1">
        <w:t xml:space="preserve">тематическое планирование с указанием количества часов, отводимых на изучение каждой темы; </w:t>
      </w:r>
    </w:p>
    <w:p w:rsidR="00C57380" w:rsidRPr="007477B1" w:rsidRDefault="00C57380" w:rsidP="007477B1">
      <w:pPr>
        <w:pStyle w:val="a3"/>
        <w:numPr>
          <w:ilvl w:val="0"/>
          <w:numId w:val="3"/>
        </w:numPr>
        <w:jc w:val="both"/>
      </w:pPr>
      <w:r w:rsidRPr="007477B1">
        <w:t xml:space="preserve">оценочные материалы. </w:t>
      </w:r>
    </w:p>
    <w:p w:rsidR="00C57380" w:rsidRPr="007477B1" w:rsidRDefault="00C57380" w:rsidP="007477B1">
      <w:pPr>
        <w:jc w:val="both"/>
      </w:pPr>
      <w:r w:rsidRPr="007477B1">
        <w:t xml:space="preserve">Стартовая диагностика  </w:t>
      </w:r>
    </w:p>
    <w:p w:rsidR="00C57380" w:rsidRPr="007477B1" w:rsidRDefault="00C57380" w:rsidP="007477B1">
      <w:pPr>
        <w:jc w:val="both"/>
      </w:pPr>
      <w:r w:rsidRPr="007477B1">
        <w:t xml:space="preserve">Текущая и тематическая диагностика </w:t>
      </w:r>
    </w:p>
    <w:p w:rsidR="00C57380" w:rsidRPr="007477B1" w:rsidRDefault="00C57380" w:rsidP="007477B1">
      <w:pPr>
        <w:jc w:val="both"/>
      </w:pPr>
      <w:r w:rsidRPr="007477B1">
        <w:t xml:space="preserve">Промежуточная и итоговая  диагностика </w:t>
      </w:r>
    </w:p>
    <w:p w:rsidR="00C57380" w:rsidRPr="007477B1" w:rsidRDefault="00C57380" w:rsidP="007477B1">
      <w:pPr>
        <w:jc w:val="both"/>
      </w:pPr>
      <w:r w:rsidRPr="007477B1">
        <w:t xml:space="preserve">Структура дисциплины: </w:t>
      </w:r>
    </w:p>
    <w:p w:rsidR="00C57380" w:rsidRPr="007477B1" w:rsidRDefault="00C57380" w:rsidP="007477B1">
      <w:pPr>
        <w:jc w:val="both"/>
      </w:pPr>
      <w:r w:rsidRPr="007477B1">
        <w:t xml:space="preserve">5 класс – 35 часов в год (1 час в неделю); </w:t>
      </w:r>
    </w:p>
    <w:p w:rsidR="00C57380" w:rsidRPr="007477B1" w:rsidRDefault="00C57380" w:rsidP="007477B1">
      <w:pPr>
        <w:jc w:val="both"/>
      </w:pPr>
      <w:r w:rsidRPr="007477B1">
        <w:t xml:space="preserve">6 класс - 35 часов в год (1 час в неделю); </w:t>
      </w:r>
    </w:p>
    <w:p w:rsidR="00C57380" w:rsidRPr="007477B1" w:rsidRDefault="00C57380" w:rsidP="007477B1">
      <w:pPr>
        <w:jc w:val="both"/>
      </w:pPr>
      <w:r w:rsidRPr="007477B1">
        <w:t xml:space="preserve">7 класс – 35 часов в год (1 часа в неделю); </w:t>
      </w:r>
    </w:p>
    <w:p w:rsidR="00C57380" w:rsidRPr="007477B1" w:rsidRDefault="00C57380" w:rsidP="007477B1">
      <w:pPr>
        <w:jc w:val="both"/>
      </w:pPr>
      <w:r w:rsidRPr="007477B1">
        <w:t xml:space="preserve">8 класс - 35 часов в год (1 часа в неделю); </w:t>
      </w:r>
    </w:p>
    <w:p w:rsidR="00C57380" w:rsidRPr="007477B1" w:rsidRDefault="00C57380" w:rsidP="007477B1">
      <w:pPr>
        <w:jc w:val="both"/>
      </w:pPr>
      <w:r w:rsidRPr="007477B1">
        <w:t xml:space="preserve">Обучение ведется по учебникам: </w:t>
      </w:r>
    </w:p>
    <w:p w:rsidR="00C57380" w:rsidRPr="007477B1" w:rsidRDefault="00C57380" w:rsidP="007477B1">
      <w:pPr>
        <w:jc w:val="both"/>
      </w:pPr>
      <w:r w:rsidRPr="007477B1">
        <w:t>5 клас</w:t>
      </w:r>
      <w:proofErr w:type="gramStart"/>
      <w:r w:rsidRPr="007477B1">
        <w:t>с-</w:t>
      </w:r>
      <w:proofErr w:type="gramEnd"/>
      <w:r w:rsidRPr="007477B1">
        <w:t xml:space="preserve"> Критская Е.Д., Сергеева Г.П «Музыка. 5 класс» учебник.- М.: «Просвещение», </w:t>
      </w:r>
    </w:p>
    <w:p w:rsidR="00C57380" w:rsidRPr="007477B1" w:rsidRDefault="00C57380" w:rsidP="007477B1">
      <w:pPr>
        <w:jc w:val="both"/>
      </w:pPr>
      <w:r w:rsidRPr="007477B1">
        <w:t xml:space="preserve">2017 г;   </w:t>
      </w:r>
    </w:p>
    <w:p w:rsidR="00C57380" w:rsidRPr="007477B1" w:rsidRDefault="00C57380" w:rsidP="007477B1">
      <w:pPr>
        <w:jc w:val="both"/>
      </w:pPr>
      <w:r w:rsidRPr="007477B1">
        <w:t>6 клас</w:t>
      </w:r>
      <w:proofErr w:type="gramStart"/>
      <w:r w:rsidRPr="007477B1">
        <w:t>с-</w:t>
      </w:r>
      <w:proofErr w:type="gramEnd"/>
      <w:r w:rsidRPr="007477B1">
        <w:t xml:space="preserve"> Критская Е.Д., Сергеева Г.П «Музыка. 6 класс» учебник.- М.: «Просвещение», </w:t>
      </w:r>
    </w:p>
    <w:p w:rsidR="00C57380" w:rsidRPr="007477B1" w:rsidRDefault="00C57380" w:rsidP="007477B1">
      <w:pPr>
        <w:jc w:val="both"/>
      </w:pPr>
      <w:r w:rsidRPr="007477B1">
        <w:t xml:space="preserve">2018 г;   </w:t>
      </w:r>
    </w:p>
    <w:p w:rsidR="00C57380" w:rsidRPr="007477B1" w:rsidRDefault="00C57380" w:rsidP="007477B1">
      <w:pPr>
        <w:jc w:val="both"/>
      </w:pPr>
      <w:r w:rsidRPr="007477B1">
        <w:t>7 клас</w:t>
      </w:r>
      <w:proofErr w:type="gramStart"/>
      <w:r w:rsidRPr="007477B1">
        <w:t>с-</w:t>
      </w:r>
      <w:proofErr w:type="gramEnd"/>
      <w:r w:rsidRPr="007477B1">
        <w:t xml:space="preserve"> Критская Е.Д., Сергеева Г.П «Музыка. 7 класс» учебник.- М.: «Просвещение», </w:t>
      </w:r>
    </w:p>
    <w:p w:rsidR="00C57380" w:rsidRPr="007477B1" w:rsidRDefault="00C57380" w:rsidP="007477B1">
      <w:pPr>
        <w:jc w:val="both"/>
      </w:pPr>
      <w:r w:rsidRPr="007477B1">
        <w:t xml:space="preserve">2018 г;   </w:t>
      </w:r>
    </w:p>
    <w:p w:rsidR="00C57380" w:rsidRPr="007477B1" w:rsidRDefault="00C57380" w:rsidP="007477B1">
      <w:pPr>
        <w:jc w:val="both"/>
      </w:pPr>
      <w:r w:rsidRPr="007477B1">
        <w:t>8 клас</w:t>
      </w:r>
      <w:proofErr w:type="gramStart"/>
      <w:r w:rsidRPr="007477B1">
        <w:t>с-</w:t>
      </w:r>
      <w:proofErr w:type="gramEnd"/>
      <w:r w:rsidRPr="007477B1">
        <w:t xml:space="preserve"> Критская Е.Д., Сергеева Г.П «Музыка. 8 класс» учебник.- М.: «Просвещение», </w:t>
      </w:r>
    </w:p>
    <w:p w:rsidR="00C57380" w:rsidRPr="007477B1" w:rsidRDefault="00C57380" w:rsidP="007477B1">
      <w:pPr>
        <w:jc w:val="both"/>
      </w:pPr>
      <w:r w:rsidRPr="007477B1">
        <w:t xml:space="preserve">2017 г;   </w:t>
      </w:r>
    </w:p>
    <w:p w:rsidR="00C57380" w:rsidRPr="007477B1" w:rsidRDefault="00C57380" w:rsidP="007477B1">
      <w:pPr>
        <w:jc w:val="both"/>
      </w:pPr>
      <w:r w:rsidRPr="007477B1">
        <w:t>Изучение учебного предмета «Музыка»  направлено на расширение опыта эмоционально-</w:t>
      </w:r>
    </w:p>
    <w:p w:rsidR="00C57380" w:rsidRPr="007477B1" w:rsidRDefault="00C57380" w:rsidP="007477B1">
      <w:pPr>
        <w:jc w:val="both"/>
      </w:pPr>
      <w:r w:rsidRPr="007477B1">
        <w:t>ценностного отношения подростков к произведениям искусства, опыта их музыкально-</w:t>
      </w:r>
    </w:p>
    <w:p w:rsidR="00C57380" w:rsidRPr="007477B1" w:rsidRDefault="00C57380" w:rsidP="007477B1">
      <w:pPr>
        <w:jc w:val="both"/>
      </w:pPr>
      <w:r w:rsidRPr="007477B1">
        <w:t>творческой деятельности, на углубление</w:t>
      </w:r>
      <w:r w:rsidR="007477B1" w:rsidRPr="007477B1">
        <w:t xml:space="preserve"> </w:t>
      </w:r>
      <w:r w:rsidRPr="007477B1">
        <w:t>знаний, умений и навыков, приобретенных в начальной школе в процессе занятий музыкой. Особое значение в</w:t>
      </w:r>
      <w:r w:rsidR="007477B1" w:rsidRPr="007477B1">
        <w:t xml:space="preserve"> </w:t>
      </w:r>
      <w:r w:rsidRPr="007477B1">
        <w:t xml:space="preserve">основной школе приобретает </w:t>
      </w:r>
    </w:p>
    <w:p w:rsidR="00C57380" w:rsidRPr="007477B1" w:rsidRDefault="00C57380" w:rsidP="007477B1">
      <w:pPr>
        <w:jc w:val="both"/>
      </w:pPr>
      <w:r w:rsidRPr="007477B1">
        <w:t xml:space="preserve">развитие индивидуально-личностного эмоционально-ценностного отношения </w:t>
      </w:r>
    </w:p>
    <w:p w:rsidR="00C57380" w:rsidRPr="007477B1" w:rsidRDefault="00C57380" w:rsidP="007477B1">
      <w:pPr>
        <w:jc w:val="both"/>
      </w:pPr>
      <w:r w:rsidRPr="007477B1">
        <w:t>учащихся к</w:t>
      </w:r>
      <w:r w:rsidR="007477B1" w:rsidRPr="007477B1">
        <w:t xml:space="preserve"> </w:t>
      </w:r>
      <w:r w:rsidRPr="007477B1">
        <w:t xml:space="preserve">музыке, музыкального мышления, формирование представления о музыке как </w:t>
      </w:r>
    </w:p>
    <w:p w:rsidR="00C57380" w:rsidRPr="007477B1" w:rsidRDefault="00C57380" w:rsidP="007477B1">
      <w:pPr>
        <w:jc w:val="both"/>
      </w:pPr>
      <w:proofErr w:type="gramStart"/>
      <w:r w:rsidRPr="007477B1">
        <w:t>виде</w:t>
      </w:r>
      <w:proofErr w:type="gramEnd"/>
      <w:r w:rsidRPr="007477B1">
        <w:t xml:space="preserve"> искусстве, раскрытие целостной музыкальной картины мира, воспитание </w:t>
      </w:r>
    </w:p>
    <w:p w:rsidR="00203F9F" w:rsidRPr="007477B1" w:rsidRDefault="00C57380" w:rsidP="007477B1">
      <w:pPr>
        <w:jc w:val="both"/>
      </w:pPr>
      <w:r w:rsidRPr="007477B1">
        <w:t>потребности в музыкальном самообразовании.</w:t>
      </w:r>
    </w:p>
    <w:sectPr w:rsidR="00203F9F" w:rsidRPr="007477B1" w:rsidSect="0020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246D0"/>
    <w:multiLevelType w:val="hybridMultilevel"/>
    <w:tmpl w:val="BF722D88"/>
    <w:lvl w:ilvl="0" w:tplc="3B1C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2699C"/>
    <w:multiLevelType w:val="hybridMultilevel"/>
    <w:tmpl w:val="8A186136"/>
    <w:lvl w:ilvl="0" w:tplc="D87CAE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94E01"/>
    <w:multiLevelType w:val="hybridMultilevel"/>
    <w:tmpl w:val="6936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37A23"/>
    <w:multiLevelType w:val="hybridMultilevel"/>
    <w:tmpl w:val="936C0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7380"/>
    <w:rsid w:val="000E17DE"/>
    <w:rsid w:val="00203F9F"/>
    <w:rsid w:val="00230FB3"/>
    <w:rsid w:val="004146CF"/>
    <w:rsid w:val="00593F9B"/>
    <w:rsid w:val="006C3AE2"/>
    <w:rsid w:val="007477B1"/>
    <w:rsid w:val="00B543B8"/>
    <w:rsid w:val="00BC06F1"/>
    <w:rsid w:val="00C57380"/>
    <w:rsid w:val="00C74677"/>
    <w:rsid w:val="00EB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3F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F9B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747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cab25-7</cp:lastModifiedBy>
  <cp:revision>7</cp:revision>
  <dcterms:created xsi:type="dcterms:W3CDTF">2019-06-07T08:40:00Z</dcterms:created>
  <dcterms:modified xsi:type="dcterms:W3CDTF">2019-10-03T07:35:00Z</dcterms:modified>
</cp:coreProperties>
</file>