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0E" w:rsidRDefault="0081450E" w:rsidP="004473DA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1450E" w:rsidRPr="00F772C4" w:rsidRDefault="0081450E" w:rsidP="004C5536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772C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 Физическая культура»</w:t>
      </w:r>
      <w:r w:rsidR="00973A23">
        <w:rPr>
          <w:rFonts w:ascii="Times New Roman" w:hAnsi="Times New Roman" w:cs="Times New Roman"/>
          <w:b/>
          <w:sz w:val="24"/>
          <w:szCs w:val="24"/>
        </w:rPr>
        <w:t xml:space="preserve"> (5-9кл.)</w:t>
      </w:r>
    </w:p>
    <w:p w:rsidR="00973A23" w:rsidRPr="00973A23" w:rsidRDefault="0081450E" w:rsidP="00973A23">
      <w:pPr>
        <w:rPr>
          <w:rFonts w:ascii="Times New Roman" w:eastAsia="Times New Roman" w:hAnsi="Times New Roman" w:cs="Times New Roman"/>
        </w:rPr>
      </w:pPr>
      <w:r w:rsidRPr="00973A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физической куль</w:t>
      </w:r>
      <w:r w:rsidR="00326BF9" w:rsidRPr="0097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туре </w:t>
      </w:r>
      <w:r w:rsidR="00973A23" w:rsidRPr="00973A23">
        <w:rPr>
          <w:rFonts w:ascii="Times New Roman" w:eastAsia="Times New Roman" w:hAnsi="Times New Roman" w:cs="Times New Roman"/>
        </w:rPr>
        <w:t>разработана в соответствии:</w:t>
      </w:r>
    </w:p>
    <w:p w:rsidR="006E774E" w:rsidRPr="00973A23" w:rsidRDefault="00973A23" w:rsidP="00973A2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A23">
        <w:rPr>
          <w:rFonts w:ascii="Times New Roman" w:eastAsia="Times New Roman" w:hAnsi="Times New Roman" w:cs="Times New Roman"/>
        </w:rPr>
        <w:t xml:space="preserve">- с требованиями федерального государственного образовательного стандарта основного                                           общего   образования </w:t>
      </w:r>
    </w:p>
    <w:p w:rsidR="006E774E" w:rsidRPr="00973A23" w:rsidRDefault="006E774E" w:rsidP="004C553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Учебный план </w:t>
      </w:r>
      <w:proofErr w:type="gramStart"/>
      <w:r w:rsidRPr="00973A2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97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базисного учебного плана для образовательных учреждений Российской Федерации отводит 105 часов для обязательного изучения учебного предмета « Физичес</w:t>
      </w:r>
      <w:r w:rsidR="00973A23" w:rsidRPr="0097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культура» на этапе основного </w:t>
      </w:r>
      <w:r w:rsidRPr="00973A2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образования, и</w:t>
      </w:r>
      <w:r w:rsidR="00973A23">
        <w:rPr>
          <w:rFonts w:ascii="Times New Roman" w:eastAsia="Times New Roman" w:hAnsi="Times New Roman" w:cs="Times New Roman"/>
          <w:color w:val="000000"/>
          <w:sz w:val="24"/>
          <w:szCs w:val="24"/>
        </w:rPr>
        <w:t>з расчёта 3 часа в неделю.</w:t>
      </w:r>
    </w:p>
    <w:p w:rsidR="007B73ED" w:rsidRPr="00973A23" w:rsidRDefault="00F772C4" w:rsidP="007B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7B73ED" w:rsidRPr="00973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включает в себя содержание, результаты обучения, тематическое планирование.</w:t>
      </w:r>
    </w:p>
    <w:p w:rsidR="0081450E" w:rsidRPr="00A268CE" w:rsidRDefault="00F772C4" w:rsidP="00F772C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268C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</w:t>
      </w:r>
      <w:r w:rsidRPr="00A268CE">
        <w:rPr>
          <w:rFonts w:ascii="Times New Roman" w:eastAsia="Times New Roman" w:hAnsi="Times New Roman"/>
          <w:b/>
          <w:sz w:val="24"/>
          <w:szCs w:val="24"/>
        </w:rPr>
        <w:t>Основные разделы:</w:t>
      </w:r>
    </w:p>
    <w:p w:rsidR="0081450E" w:rsidRPr="004C5536" w:rsidRDefault="0081450E" w:rsidP="004C5536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/>
          <w:color w:val="000000"/>
          <w:sz w:val="24"/>
          <w:szCs w:val="24"/>
        </w:rPr>
      </w:pPr>
      <w:r w:rsidRPr="004C5536">
        <w:rPr>
          <w:rFonts w:ascii="Times New Roman" w:eastAsia="Times New Roman" w:hAnsi="Times New Roman"/>
          <w:color w:val="000000"/>
          <w:sz w:val="24"/>
          <w:szCs w:val="24"/>
        </w:rPr>
        <w:t>«Знания о физической культуре» (информационный компонент деятельности);</w:t>
      </w:r>
    </w:p>
    <w:p w:rsidR="0081450E" w:rsidRPr="004C5536" w:rsidRDefault="0081450E" w:rsidP="004C5536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/>
          <w:color w:val="000000"/>
          <w:sz w:val="24"/>
          <w:szCs w:val="24"/>
        </w:rPr>
      </w:pPr>
      <w:r w:rsidRPr="004C5536">
        <w:rPr>
          <w:rFonts w:ascii="Times New Roman" w:eastAsia="Times New Roman" w:hAnsi="Times New Roman"/>
          <w:color w:val="000000"/>
          <w:sz w:val="24"/>
          <w:szCs w:val="24"/>
        </w:rPr>
        <w:t>«Способы двигательной (физкультурной) деятельности» (</w:t>
      </w:r>
      <w:proofErr w:type="spellStart"/>
      <w:r w:rsidRPr="004C5536">
        <w:rPr>
          <w:rFonts w:ascii="Times New Roman" w:eastAsia="Times New Roman" w:hAnsi="Times New Roman"/>
          <w:color w:val="000000"/>
          <w:sz w:val="24"/>
          <w:szCs w:val="24"/>
        </w:rPr>
        <w:t>операциональный</w:t>
      </w:r>
      <w:proofErr w:type="spellEnd"/>
      <w:r w:rsidRPr="004C5536">
        <w:rPr>
          <w:rFonts w:ascii="Times New Roman" w:eastAsia="Times New Roman" w:hAnsi="Times New Roman"/>
          <w:color w:val="000000"/>
          <w:sz w:val="24"/>
          <w:szCs w:val="24"/>
        </w:rPr>
        <w:t xml:space="preserve"> компонент деятельности);</w:t>
      </w:r>
    </w:p>
    <w:p w:rsidR="0081450E" w:rsidRDefault="0081450E" w:rsidP="004C5536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rPr>
          <w:rFonts w:ascii="Times New Roman" w:eastAsia="Times New Roman" w:hAnsi="Times New Roman"/>
          <w:color w:val="000000"/>
          <w:sz w:val="24"/>
          <w:szCs w:val="24"/>
        </w:rPr>
      </w:pPr>
      <w:r w:rsidRPr="004C5536">
        <w:rPr>
          <w:rFonts w:ascii="Times New Roman" w:eastAsia="Times New Roman" w:hAnsi="Times New Roman"/>
          <w:color w:val="000000"/>
          <w:sz w:val="24"/>
          <w:szCs w:val="24"/>
        </w:rPr>
        <w:t>«Физическое совершенствование» (</w:t>
      </w:r>
      <w:proofErr w:type="spellStart"/>
      <w:r w:rsidRPr="004C5536">
        <w:rPr>
          <w:rFonts w:ascii="Times New Roman" w:eastAsia="Times New Roman" w:hAnsi="Times New Roman"/>
          <w:color w:val="000000"/>
          <w:sz w:val="24"/>
          <w:szCs w:val="24"/>
        </w:rPr>
        <w:t>процессуально-мотивационный</w:t>
      </w:r>
      <w:proofErr w:type="spellEnd"/>
      <w:r w:rsidRPr="004C5536">
        <w:rPr>
          <w:rFonts w:ascii="Times New Roman" w:eastAsia="Times New Roman" w:hAnsi="Times New Roman"/>
          <w:color w:val="000000"/>
          <w:sz w:val="24"/>
          <w:szCs w:val="24"/>
        </w:rPr>
        <w:t xml:space="preserve"> компонент деятельности).</w:t>
      </w:r>
    </w:p>
    <w:p w:rsidR="00973A23" w:rsidRPr="00973A23" w:rsidRDefault="00973A23" w:rsidP="00973A23">
      <w:pPr>
        <w:pStyle w:val="a3"/>
        <w:rPr>
          <w:rFonts w:ascii="Times New Roman" w:eastAsia="Times New Roman" w:hAnsi="Times New Roman" w:cs="Times New Roman"/>
          <w:b/>
        </w:rPr>
      </w:pPr>
    </w:p>
    <w:p w:rsidR="00973A23" w:rsidRPr="005521B4" w:rsidRDefault="00973A23" w:rsidP="005521B4">
      <w:pPr>
        <w:rPr>
          <w:rFonts w:ascii="Times New Roman" w:hAnsi="Times New Roman" w:cs="Times New Roman"/>
        </w:rPr>
      </w:pPr>
      <w:r w:rsidRPr="005521B4">
        <w:rPr>
          <w:rFonts w:ascii="Times New Roman" w:eastAsia="Times New Roman" w:hAnsi="Times New Roman" w:cs="Times New Roman"/>
        </w:rPr>
        <w:t xml:space="preserve">  </w:t>
      </w:r>
      <w:r w:rsidRPr="005521B4">
        <w:rPr>
          <w:rFonts w:ascii="Times New Roman" w:eastAsia="Times New Roman" w:hAnsi="Times New Roman" w:cs="Times New Roman"/>
          <w:b/>
        </w:rPr>
        <w:t>Основные формы</w:t>
      </w:r>
      <w:r w:rsidRPr="005521B4">
        <w:rPr>
          <w:rFonts w:ascii="Times New Roman" w:eastAsia="Times New Roman" w:hAnsi="Times New Roman" w:cs="Times New Roman"/>
        </w:rPr>
        <w:t xml:space="preserve">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973A23" w:rsidRPr="005521B4" w:rsidRDefault="00A268CE" w:rsidP="005521B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 w:rsidR="00973A23" w:rsidRPr="005521B4">
        <w:rPr>
          <w:rFonts w:ascii="Times New Roman" w:eastAsia="Times New Roman" w:hAnsi="Times New Roman" w:cs="Times New Roman"/>
        </w:rPr>
        <w:t>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5521B4" w:rsidRDefault="005521B4" w:rsidP="005521B4">
      <w:pPr>
        <w:rPr>
          <w:rFonts w:ascii="Times New Roman" w:hAnsi="Times New Roman" w:cs="Times New Roman"/>
        </w:rPr>
      </w:pPr>
      <w:r w:rsidRPr="005521B4">
        <w:rPr>
          <w:rFonts w:ascii="Times New Roman" w:eastAsia="Times New Roman" w:hAnsi="Times New Roman" w:cs="Times New Roman"/>
          <w:b/>
        </w:rPr>
        <w:t>Результаты освоения</w:t>
      </w:r>
      <w:r w:rsidRPr="005521B4">
        <w:rPr>
          <w:rFonts w:ascii="Times New Roman" w:eastAsia="Times New Roman" w:hAnsi="Times New Roman" w:cs="Times New Roman"/>
        </w:rPr>
        <w:t xml:space="preserve">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5521B4" w:rsidRPr="005521B4" w:rsidRDefault="005521B4" w:rsidP="005521B4">
      <w:pPr>
        <w:rPr>
          <w:rFonts w:ascii="Times New Roman" w:eastAsia="Times New Roman" w:hAnsi="Times New Roman" w:cs="Times New Roman"/>
        </w:rPr>
      </w:pPr>
      <w:r w:rsidRPr="005521B4">
        <w:rPr>
          <w:rFonts w:ascii="Times New Roman" w:eastAsia="Times New Roman" w:hAnsi="Times New Roman" w:cs="Times New Roman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5521B4">
        <w:rPr>
          <w:rFonts w:ascii="Times New Roman" w:eastAsia="Times New Roman" w:hAnsi="Times New Roman" w:cs="Times New Roman"/>
        </w:rPr>
        <w:t>метапредметными</w:t>
      </w:r>
      <w:proofErr w:type="spellEnd"/>
      <w:r w:rsidRPr="005521B4">
        <w:rPr>
          <w:rFonts w:ascii="Times New Roman" w:eastAsia="Times New Roman" w:hAnsi="Times New Roman" w:cs="Times New Roman"/>
        </w:rPr>
        <w:t>, предметными и личностными результатами.</w:t>
      </w:r>
    </w:p>
    <w:p w:rsidR="005521B4" w:rsidRDefault="005521B4" w:rsidP="005521B4">
      <w:pPr>
        <w:rPr>
          <w:rFonts w:ascii="Calibri" w:eastAsia="Times New Roman" w:hAnsi="Calibri" w:cs="Times New Roman"/>
        </w:rPr>
      </w:pPr>
    </w:p>
    <w:p w:rsidR="006E774E" w:rsidRPr="004C5536" w:rsidRDefault="004C5536" w:rsidP="004C55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4C55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 w:rsidR="006E774E" w:rsidRPr="004C55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чебно-методич</w:t>
      </w:r>
      <w:r w:rsidRPr="004C55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еское</w:t>
      </w:r>
      <w:proofErr w:type="gramEnd"/>
      <w:r w:rsidRPr="004C55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6E774E" w:rsidRPr="004C55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обеспечения</w:t>
      </w:r>
    </w:p>
    <w:p w:rsidR="006E774E" w:rsidRPr="004C5536" w:rsidRDefault="006E774E" w:rsidP="004C55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774E" w:rsidRPr="004C5536" w:rsidRDefault="006E774E" w:rsidP="004C5536">
      <w:pPr>
        <w:shd w:val="clear" w:color="auto" w:fill="FFFFFF"/>
        <w:spacing w:after="0" w:line="240" w:lineRule="auto"/>
        <w:ind w:right="576"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C5536" w:rsidRPr="004C5536" w:rsidRDefault="004C5536" w:rsidP="004C5536">
      <w:pPr>
        <w:shd w:val="clear" w:color="auto" w:fill="FFFFFF"/>
        <w:spacing w:after="0" w:line="240" w:lineRule="auto"/>
        <w:ind w:right="576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C5536">
        <w:rPr>
          <w:rFonts w:ascii="Times New Roman" w:eastAsia="Times New Roman" w:hAnsi="Times New Roman"/>
          <w:bCs/>
          <w:color w:val="000000"/>
          <w:sz w:val="24"/>
          <w:szCs w:val="24"/>
        </w:rPr>
        <w:t>Учебник Физическая культура» Подвижные игры. Издательство « Экзамен» Москва 2016 Н.А.Федорова</w:t>
      </w:r>
    </w:p>
    <w:p w:rsidR="004C5536" w:rsidRPr="004C5536" w:rsidRDefault="004C5536" w:rsidP="004C5536">
      <w:pPr>
        <w:shd w:val="clear" w:color="auto" w:fill="FFFFFF"/>
        <w:spacing w:after="0" w:line="240" w:lineRule="auto"/>
        <w:ind w:right="576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C5536">
        <w:rPr>
          <w:rFonts w:ascii="Times New Roman" w:eastAsia="Times New Roman" w:hAnsi="Times New Roman"/>
          <w:bCs/>
          <w:color w:val="000000"/>
          <w:sz w:val="24"/>
          <w:szCs w:val="24"/>
        </w:rPr>
        <w:t>Учебник « Физическая культура» Красноярск СФУ 2017</w:t>
      </w:r>
    </w:p>
    <w:p w:rsidR="004C5536" w:rsidRPr="004C5536" w:rsidRDefault="004C5536" w:rsidP="004C5536">
      <w:pPr>
        <w:shd w:val="clear" w:color="auto" w:fill="FFFFFF"/>
        <w:spacing w:after="0" w:line="240" w:lineRule="auto"/>
        <w:ind w:right="576"/>
        <w:rPr>
          <w:rFonts w:ascii="Times New Roman" w:eastAsia="Times New Roman" w:hAnsi="Times New Roman"/>
          <w:color w:val="000000"/>
          <w:sz w:val="24"/>
          <w:szCs w:val="24"/>
        </w:rPr>
      </w:pPr>
      <w:r w:rsidRPr="004C553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Л.В Захарова, Н.В </w:t>
      </w:r>
      <w:proofErr w:type="spellStart"/>
      <w:r w:rsidRPr="004C5536">
        <w:rPr>
          <w:rFonts w:ascii="Times New Roman" w:eastAsia="Times New Roman" w:hAnsi="Times New Roman"/>
          <w:bCs/>
          <w:color w:val="000000"/>
          <w:sz w:val="24"/>
          <w:szCs w:val="24"/>
        </w:rPr>
        <w:t>Люлина</w:t>
      </w:r>
      <w:proofErr w:type="spellEnd"/>
      <w:r w:rsidRPr="004C5536">
        <w:rPr>
          <w:rFonts w:ascii="Times New Roman" w:eastAsia="Times New Roman" w:hAnsi="Times New Roman"/>
          <w:bCs/>
          <w:color w:val="000000"/>
          <w:sz w:val="24"/>
          <w:szCs w:val="24"/>
        </w:rPr>
        <w:t>, М.Д Кудрявцев</w:t>
      </w:r>
    </w:p>
    <w:p w:rsidR="006E774E" w:rsidRPr="004C5536" w:rsidRDefault="006E774E" w:rsidP="004C5536">
      <w:pPr>
        <w:shd w:val="clear" w:color="auto" w:fill="FFFFFF"/>
        <w:spacing w:after="0" w:line="240" w:lineRule="auto"/>
        <w:ind w:right="576"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E774E" w:rsidRPr="00F772C4" w:rsidRDefault="006E774E" w:rsidP="004C553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6E774E" w:rsidRPr="00F772C4" w:rsidRDefault="006E774E" w:rsidP="004C5536">
      <w:pPr>
        <w:spacing w:line="240" w:lineRule="atLeas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E774E" w:rsidRPr="00F772C4" w:rsidSect="00DE4D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78ED"/>
    <w:multiLevelType w:val="multilevel"/>
    <w:tmpl w:val="F9CE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0493A"/>
    <w:multiLevelType w:val="multilevel"/>
    <w:tmpl w:val="06C6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47CB5"/>
    <w:multiLevelType w:val="multilevel"/>
    <w:tmpl w:val="3B3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7F3"/>
    <w:rsid w:val="001537F3"/>
    <w:rsid w:val="002509AA"/>
    <w:rsid w:val="00326BF9"/>
    <w:rsid w:val="003A59D6"/>
    <w:rsid w:val="003F5940"/>
    <w:rsid w:val="004473DA"/>
    <w:rsid w:val="0048461A"/>
    <w:rsid w:val="004C5536"/>
    <w:rsid w:val="005521B4"/>
    <w:rsid w:val="00690E54"/>
    <w:rsid w:val="006D04E8"/>
    <w:rsid w:val="006E774E"/>
    <w:rsid w:val="007B73ED"/>
    <w:rsid w:val="007D4B0D"/>
    <w:rsid w:val="0081450E"/>
    <w:rsid w:val="008E5F50"/>
    <w:rsid w:val="00973A23"/>
    <w:rsid w:val="009F6418"/>
    <w:rsid w:val="00A268CE"/>
    <w:rsid w:val="00A77090"/>
    <w:rsid w:val="00AC375F"/>
    <w:rsid w:val="00B35AB4"/>
    <w:rsid w:val="00B55ACB"/>
    <w:rsid w:val="00C16459"/>
    <w:rsid w:val="00CA1B89"/>
    <w:rsid w:val="00DE4D41"/>
    <w:rsid w:val="00E17D20"/>
    <w:rsid w:val="00F27C83"/>
    <w:rsid w:val="00F7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2019-05-27T06:00:00Z</dcterms:created>
  <dcterms:modified xsi:type="dcterms:W3CDTF">2019-09-15T18:51:00Z</dcterms:modified>
</cp:coreProperties>
</file>