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CD" w:rsidRDefault="000B6F98">
      <w:pPr>
        <w:pStyle w:val="a3"/>
        <w:spacing w:before="68"/>
        <w:ind w:left="1481" w:right="1370" w:firstLine="0"/>
        <w:jc w:val="center"/>
      </w:pPr>
      <w:r>
        <w:t>Автономная</w:t>
      </w:r>
      <w:r>
        <w:rPr>
          <w:spacing w:val="-4"/>
        </w:rPr>
        <w:t xml:space="preserve"> </w:t>
      </w:r>
      <w:r>
        <w:t>некоммерческая</w:t>
      </w:r>
      <w:r>
        <w:rPr>
          <w:spacing w:val="-3"/>
        </w:rPr>
        <w:t xml:space="preserve"> </w:t>
      </w:r>
      <w:r>
        <w:t>организация</w:t>
      </w:r>
    </w:p>
    <w:p w:rsidR="005C1DCD" w:rsidRDefault="005C1DCD">
      <w:pPr>
        <w:pStyle w:val="a3"/>
        <w:spacing w:before="44" w:line="379" w:lineRule="auto"/>
        <w:ind w:left="1481" w:right="1370" w:firstLine="0"/>
        <w:jc w:val="center"/>
      </w:pPr>
      <w:r>
        <w:pict>
          <v:rect id="_x0000_s1027" style="position:absolute;left:0;text-align:left;margin-left:83.65pt;margin-top:41.25pt;width:470.7pt;height:.5pt;z-index:-16558080;mso-position-horizontal-relative:page" fillcolor="black" stroked="f">
            <w10:wrap anchorx="page"/>
          </v:rect>
        </w:pict>
      </w:r>
      <w:r w:rsidR="000B6F98">
        <w:t>Центр интеллектуального и творческого развития «ИНТЕЛРОСТ»</w:t>
      </w:r>
      <w:r w:rsidR="000B6F98">
        <w:rPr>
          <w:spacing w:val="-57"/>
        </w:rPr>
        <w:t xml:space="preserve"> </w:t>
      </w:r>
      <w:r w:rsidR="000B6F98">
        <w:t>Всероссийский</w:t>
      </w:r>
      <w:r w:rsidR="000B6F98">
        <w:rPr>
          <w:spacing w:val="-1"/>
        </w:rPr>
        <w:t xml:space="preserve"> </w:t>
      </w:r>
      <w:r w:rsidR="000B6F98">
        <w:t>проект</w:t>
      </w:r>
      <w:r w:rsidR="000B6F98">
        <w:rPr>
          <w:spacing w:val="-2"/>
        </w:rPr>
        <w:t xml:space="preserve"> </w:t>
      </w:r>
      <w:r w:rsidR="000B6F98">
        <w:t>«Киноуроки</w:t>
      </w:r>
      <w:r w:rsidR="000B6F98">
        <w:rPr>
          <w:spacing w:val="-1"/>
        </w:rPr>
        <w:t xml:space="preserve"> </w:t>
      </w:r>
      <w:r w:rsidR="000B6F98">
        <w:t>в</w:t>
      </w:r>
      <w:r w:rsidR="000B6F98">
        <w:rPr>
          <w:spacing w:val="-1"/>
        </w:rPr>
        <w:t xml:space="preserve"> </w:t>
      </w:r>
      <w:r w:rsidR="000B6F98">
        <w:t>школах</w:t>
      </w:r>
      <w:r w:rsidR="000B6F98">
        <w:rPr>
          <w:spacing w:val="-2"/>
        </w:rPr>
        <w:t xml:space="preserve"> </w:t>
      </w:r>
      <w:r w:rsidR="000B6F98">
        <w:t>России»</w:t>
      </w: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ind w:left="0" w:firstLine="0"/>
        <w:jc w:val="left"/>
        <w:rPr>
          <w:sz w:val="20"/>
        </w:rPr>
      </w:pPr>
    </w:p>
    <w:p w:rsidR="005C1DCD" w:rsidRDefault="005C1DCD">
      <w:pPr>
        <w:pStyle w:val="a3"/>
        <w:spacing w:before="2"/>
        <w:ind w:left="0" w:firstLine="0"/>
        <w:jc w:val="left"/>
        <w:rPr>
          <w:sz w:val="16"/>
        </w:rPr>
      </w:pPr>
    </w:p>
    <w:p w:rsidR="005C1DCD" w:rsidRDefault="000B6F98">
      <w:pPr>
        <w:spacing w:before="86"/>
        <w:ind w:left="1478" w:right="1370"/>
        <w:jc w:val="center"/>
        <w:rPr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ВОСПИТАНИЯ</w:t>
      </w:r>
    </w:p>
    <w:p w:rsidR="005C1DCD" w:rsidRDefault="000B6F98">
      <w:pPr>
        <w:spacing w:before="55"/>
        <w:ind w:left="1481" w:right="1295"/>
        <w:jc w:val="center"/>
        <w:rPr>
          <w:b/>
          <w:sz w:val="32"/>
        </w:rPr>
      </w:pPr>
      <w:r>
        <w:rPr>
          <w:b/>
          <w:sz w:val="32"/>
        </w:rPr>
        <w:t>«КИНОУРОКИ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ШКОЛАХ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РОССИИ»</w:t>
      </w:r>
    </w:p>
    <w:p w:rsidR="005C1DCD" w:rsidRDefault="000B6F98">
      <w:pPr>
        <w:spacing w:before="55" w:line="276" w:lineRule="auto"/>
        <w:ind w:left="108"/>
        <w:jc w:val="center"/>
        <w:rPr>
          <w:b/>
          <w:sz w:val="32"/>
        </w:rPr>
      </w:pPr>
      <w:r>
        <w:rPr>
          <w:b/>
          <w:sz w:val="32"/>
        </w:rPr>
        <w:t>(в соответствии с Примерной рабочей программой воспитания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общеобразовательных организаций)</w:t>
      </w:r>
    </w:p>
    <w:p w:rsidR="005C1DCD" w:rsidRDefault="000B6F98">
      <w:pPr>
        <w:pStyle w:val="Heading1"/>
        <w:ind w:left="1481" w:right="1370"/>
      </w:pP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ind w:left="0" w:firstLine="0"/>
        <w:jc w:val="left"/>
        <w:rPr>
          <w:b/>
          <w:sz w:val="30"/>
        </w:rPr>
      </w:pPr>
    </w:p>
    <w:p w:rsidR="005C1DCD" w:rsidRDefault="005C1DCD">
      <w:pPr>
        <w:pStyle w:val="a3"/>
        <w:spacing w:before="8"/>
        <w:ind w:left="0" w:firstLine="0"/>
        <w:jc w:val="left"/>
        <w:rPr>
          <w:b/>
          <w:sz w:val="34"/>
        </w:rPr>
      </w:pPr>
    </w:p>
    <w:p w:rsidR="005C1DCD" w:rsidRDefault="000B6F98">
      <w:pPr>
        <w:pStyle w:val="a3"/>
        <w:spacing w:line="276" w:lineRule="auto"/>
        <w:ind w:left="4014" w:right="3903" w:firstLine="0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5C1DCD" w:rsidRDefault="005C1DCD">
      <w:pPr>
        <w:spacing w:line="276" w:lineRule="auto"/>
        <w:jc w:val="center"/>
        <w:sectPr w:rsidR="005C1DCD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5C1DCD" w:rsidRDefault="000B6F98">
      <w:pPr>
        <w:spacing w:before="67"/>
        <w:ind w:left="1481" w:right="1366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sdt>
      <w:sdtPr>
        <w:id w:val="22110022"/>
        <w:docPartObj>
          <w:docPartGallery w:val="Table of Contents"/>
          <w:docPartUnique/>
        </w:docPartObj>
      </w:sdtPr>
      <w:sdtContent>
        <w:p w:rsidR="005C1DCD" w:rsidRDefault="005C1DCD">
          <w:pPr>
            <w:pStyle w:val="TOC2"/>
            <w:tabs>
              <w:tab w:val="left" w:leader="dot" w:pos="9432"/>
            </w:tabs>
            <w:spacing w:before="840"/>
          </w:pPr>
          <w:hyperlink w:anchor="_bookmark0" w:history="1">
            <w:r w:rsidR="000B6F98">
              <w:t>Пояснительная</w:t>
            </w:r>
            <w:r w:rsidR="000B6F98">
              <w:rPr>
                <w:spacing w:val="-4"/>
              </w:rPr>
              <w:t xml:space="preserve"> </w:t>
            </w:r>
            <w:r w:rsidR="000B6F98">
              <w:t>записка</w:t>
            </w:r>
            <w:r w:rsidR="000B6F98">
              <w:tab/>
              <w:t>3</w:t>
            </w:r>
          </w:hyperlink>
        </w:p>
        <w:p w:rsidR="005C1DCD" w:rsidRDefault="005C1DCD">
          <w:pPr>
            <w:pStyle w:val="TOC2"/>
            <w:tabs>
              <w:tab w:val="left" w:leader="dot" w:pos="9432"/>
            </w:tabs>
            <w:spacing w:before="269"/>
          </w:pPr>
          <w:hyperlink w:anchor="_bookmark1" w:history="1">
            <w:r w:rsidR="000B6F98">
              <w:t>РАЗДЕЛ</w:t>
            </w:r>
            <w:r w:rsidR="000B6F98">
              <w:rPr>
                <w:spacing w:val="-3"/>
              </w:rPr>
              <w:t xml:space="preserve"> </w:t>
            </w:r>
            <w:r w:rsidR="000B6F98">
              <w:t>1.</w:t>
            </w:r>
            <w:r w:rsidR="000B6F98">
              <w:rPr>
                <w:spacing w:val="-4"/>
              </w:rPr>
              <w:t xml:space="preserve"> </w:t>
            </w:r>
            <w:r w:rsidR="000B6F98">
              <w:t>ЦЕЛЕВОЙ</w:t>
            </w:r>
            <w:r w:rsidR="000B6F98">
              <w:tab/>
              <w:t>5</w:t>
            </w:r>
          </w:hyperlink>
        </w:p>
        <w:p w:rsidR="005C1DCD" w:rsidRDefault="005C1DCD">
          <w:pPr>
            <w:pStyle w:val="TOC2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</w:pPr>
          <w:hyperlink w:anchor="_bookmark2" w:history="1">
            <w:r w:rsidR="000B6F98">
              <w:t>Цель</w:t>
            </w:r>
            <w:r w:rsidR="000B6F98">
              <w:rPr>
                <w:spacing w:val="-3"/>
              </w:rPr>
              <w:t xml:space="preserve"> </w:t>
            </w:r>
            <w:r w:rsidR="000B6F98">
              <w:t>и</w:t>
            </w:r>
            <w:r w:rsidR="000B6F98">
              <w:rPr>
                <w:spacing w:val="-2"/>
              </w:rPr>
              <w:t xml:space="preserve"> </w:t>
            </w:r>
            <w:r w:rsidR="000B6F98">
              <w:t>задачи</w:t>
            </w:r>
            <w:r w:rsidR="000B6F98">
              <w:rPr>
                <w:spacing w:val="-2"/>
              </w:rPr>
              <w:t xml:space="preserve"> </w:t>
            </w:r>
            <w:r w:rsidR="000B6F98">
              <w:t>воспитания</w:t>
            </w:r>
            <w:r w:rsidR="000B6F98">
              <w:rPr>
                <w:spacing w:val="-1"/>
              </w:rPr>
              <w:t xml:space="preserve"> </w:t>
            </w:r>
            <w:r w:rsidR="000B6F98">
              <w:t>обучающихся</w:t>
            </w:r>
            <w:r w:rsidR="000B6F98">
              <w:tab/>
              <w:t>5</w:t>
            </w:r>
          </w:hyperlink>
        </w:p>
        <w:p w:rsidR="005C1DCD" w:rsidRDefault="005C1DCD">
          <w:pPr>
            <w:pStyle w:val="TOC2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  <w:spacing w:before="268"/>
          </w:pPr>
          <w:hyperlink w:anchor="_bookmark3" w:history="1">
            <w:r w:rsidR="000B6F98">
              <w:t>Направления</w:t>
            </w:r>
            <w:r w:rsidR="000B6F98">
              <w:rPr>
                <w:spacing w:val="-5"/>
              </w:rPr>
              <w:t xml:space="preserve"> </w:t>
            </w:r>
            <w:r w:rsidR="000B6F98">
              <w:t>воспитания</w:t>
            </w:r>
            <w:r w:rsidR="000B6F98">
              <w:tab/>
              <w:t>6</w:t>
            </w:r>
          </w:hyperlink>
        </w:p>
        <w:p w:rsidR="005C1DCD" w:rsidRDefault="005C1DCD">
          <w:pPr>
            <w:pStyle w:val="TOC2"/>
            <w:numPr>
              <w:ilvl w:val="1"/>
              <w:numId w:val="12"/>
            </w:numPr>
            <w:tabs>
              <w:tab w:val="left" w:pos="611"/>
              <w:tab w:val="left" w:leader="dot" w:pos="9432"/>
            </w:tabs>
          </w:pPr>
          <w:hyperlink w:anchor="_bookmark4" w:history="1">
            <w:r w:rsidR="000B6F98">
              <w:t>Целевые</w:t>
            </w:r>
            <w:r w:rsidR="000B6F98">
              <w:rPr>
                <w:spacing w:val="-5"/>
              </w:rPr>
              <w:t xml:space="preserve"> </w:t>
            </w:r>
            <w:r w:rsidR="000B6F98">
              <w:t>ориентиры</w:t>
            </w:r>
            <w:r w:rsidR="000B6F98">
              <w:rPr>
                <w:spacing w:val="-3"/>
              </w:rPr>
              <w:t xml:space="preserve"> </w:t>
            </w:r>
            <w:r w:rsidR="000B6F98">
              <w:t>результатов</w:t>
            </w:r>
            <w:r w:rsidR="000B6F98">
              <w:rPr>
                <w:spacing w:val="-4"/>
              </w:rPr>
              <w:t xml:space="preserve"> </w:t>
            </w:r>
            <w:r w:rsidR="000B6F98">
              <w:t>воспитания</w:t>
            </w:r>
            <w:r w:rsidR="000B6F98">
              <w:tab/>
              <w:t>7</w:t>
            </w:r>
          </w:hyperlink>
        </w:p>
        <w:p w:rsidR="005C1DCD" w:rsidRDefault="005C1DCD">
          <w:pPr>
            <w:pStyle w:val="TOC2"/>
            <w:tabs>
              <w:tab w:val="left" w:leader="dot" w:pos="9302"/>
            </w:tabs>
          </w:pPr>
          <w:hyperlink w:anchor="_bookmark5" w:history="1">
            <w:r w:rsidR="000B6F98">
              <w:t>РАЗДЕЛ</w:t>
            </w:r>
            <w:r w:rsidR="000B6F98">
              <w:rPr>
                <w:spacing w:val="-4"/>
              </w:rPr>
              <w:t xml:space="preserve"> </w:t>
            </w:r>
            <w:r w:rsidR="000B6F98">
              <w:t>2.</w:t>
            </w:r>
            <w:r w:rsidR="000B6F98">
              <w:rPr>
                <w:spacing w:val="-5"/>
              </w:rPr>
              <w:t xml:space="preserve"> </w:t>
            </w:r>
            <w:r w:rsidR="000B6F98">
              <w:t>СОДЕРЖАТЕЛЬНЫЙ</w:t>
            </w:r>
            <w:r w:rsidR="000B6F98">
              <w:tab/>
              <w:t>15</w:t>
            </w:r>
          </w:hyperlink>
        </w:p>
        <w:p w:rsidR="005C1DCD" w:rsidRDefault="005C1DCD">
          <w:pPr>
            <w:pStyle w:val="TOC2"/>
            <w:tabs>
              <w:tab w:val="left" w:leader="dot" w:pos="9302"/>
            </w:tabs>
          </w:pPr>
          <w:hyperlink w:anchor="_bookmark6" w:history="1">
            <w:r w:rsidR="000B6F98">
              <w:t>Виды,</w:t>
            </w:r>
            <w:r w:rsidR="000B6F98">
              <w:rPr>
                <w:spacing w:val="-4"/>
              </w:rPr>
              <w:t xml:space="preserve"> </w:t>
            </w:r>
            <w:r w:rsidR="000B6F98">
              <w:t>формы</w:t>
            </w:r>
            <w:r w:rsidR="000B6F98">
              <w:rPr>
                <w:spacing w:val="-2"/>
              </w:rPr>
              <w:t xml:space="preserve"> </w:t>
            </w:r>
            <w:r w:rsidR="000B6F98">
              <w:t>и</w:t>
            </w:r>
            <w:r w:rsidR="000B6F98">
              <w:rPr>
                <w:spacing w:val="-3"/>
              </w:rPr>
              <w:t xml:space="preserve"> </w:t>
            </w:r>
            <w:r w:rsidR="000B6F98">
              <w:t>содержание</w:t>
            </w:r>
            <w:r w:rsidR="000B6F98">
              <w:rPr>
                <w:spacing w:val="-4"/>
              </w:rPr>
              <w:t xml:space="preserve"> </w:t>
            </w:r>
            <w:r w:rsidR="000B6F98">
              <w:t>воспитательной</w:t>
            </w:r>
            <w:r w:rsidR="000B6F98">
              <w:rPr>
                <w:spacing w:val="-3"/>
              </w:rPr>
              <w:t xml:space="preserve"> </w:t>
            </w:r>
            <w:r w:rsidR="000B6F98">
              <w:t>деятельности</w:t>
            </w:r>
            <w:r w:rsidR="000B6F98">
              <w:tab/>
              <w:t>15</w:t>
            </w:r>
          </w:hyperlink>
        </w:p>
        <w:p w:rsidR="005C1DCD" w:rsidRDefault="005C1DCD">
          <w:pPr>
            <w:pStyle w:val="TOC2"/>
            <w:tabs>
              <w:tab w:val="left" w:leader="dot" w:pos="9302"/>
            </w:tabs>
          </w:pPr>
          <w:hyperlink w:anchor="_bookmark7" w:history="1">
            <w:r w:rsidR="000B6F98">
              <w:t>РАЗДЕЛ</w:t>
            </w:r>
            <w:r w:rsidR="000B6F98">
              <w:rPr>
                <w:spacing w:val="-3"/>
              </w:rPr>
              <w:t xml:space="preserve"> </w:t>
            </w:r>
            <w:r w:rsidR="000B6F98">
              <w:t>3.</w:t>
            </w:r>
            <w:r w:rsidR="000B6F98">
              <w:rPr>
                <w:spacing w:val="-5"/>
              </w:rPr>
              <w:t xml:space="preserve"> </w:t>
            </w:r>
            <w:r w:rsidR="000B6F98">
              <w:t>ОРГАНИЗАЦИОННЫЙ</w:t>
            </w:r>
            <w:r w:rsidR="000B6F98">
              <w:tab/>
              <w:t>23</w:t>
            </w:r>
          </w:hyperlink>
        </w:p>
        <w:p w:rsidR="005C1DCD" w:rsidRDefault="005C1DCD">
          <w:pPr>
            <w:pStyle w:val="TOC2"/>
            <w:numPr>
              <w:ilvl w:val="1"/>
              <w:numId w:val="11"/>
            </w:numPr>
            <w:tabs>
              <w:tab w:val="left" w:pos="611"/>
              <w:tab w:val="left" w:leader="dot" w:pos="9309"/>
            </w:tabs>
            <w:spacing w:before="269"/>
          </w:pPr>
          <w:hyperlink w:anchor="_bookmark8" w:history="1">
            <w:r w:rsidR="000B6F98">
              <w:t>Модель</w:t>
            </w:r>
            <w:r w:rsidR="000B6F98">
              <w:rPr>
                <w:spacing w:val="-6"/>
              </w:rPr>
              <w:t xml:space="preserve"> </w:t>
            </w:r>
            <w:r w:rsidR="000B6F98">
              <w:t>организации</w:t>
            </w:r>
            <w:r w:rsidR="000B6F98">
              <w:rPr>
                <w:spacing w:val="-5"/>
              </w:rPr>
              <w:t xml:space="preserve"> </w:t>
            </w:r>
            <w:r w:rsidR="000B6F98">
              <w:t>социальных</w:t>
            </w:r>
            <w:r w:rsidR="000B6F98">
              <w:rPr>
                <w:spacing w:val="-5"/>
              </w:rPr>
              <w:t xml:space="preserve"> </w:t>
            </w:r>
            <w:r w:rsidR="000B6F98">
              <w:t>практик</w:t>
            </w:r>
            <w:r w:rsidR="000B6F98">
              <w:tab/>
              <w:t>23</w:t>
            </w:r>
          </w:hyperlink>
        </w:p>
        <w:p w:rsidR="005C1DCD" w:rsidRDefault="005C1DCD">
          <w:pPr>
            <w:pStyle w:val="TOC2"/>
            <w:numPr>
              <w:ilvl w:val="1"/>
              <w:numId w:val="11"/>
            </w:numPr>
            <w:tabs>
              <w:tab w:val="left" w:pos="611"/>
              <w:tab w:val="left" w:leader="dot" w:pos="9302"/>
            </w:tabs>
            <w:spacing w:line="357" w:lineRule="auto"/>
            <w:ind w:left="222" w:right="119" w:firstLine="0"/>
          </w:pPr>
          <w:hyperlink w:anchor="_bookmark9" w:history="1">
            <w:r w:rsidR="000B6F98">
              <w:t>Система</w:t>
            </w:r>
            <w:r w:rsidR="000B6F98">
              <w:rPr>
                <w:spacing w:val="-7"/>
              </w:rPr>
              <w:t xml:space="preserve"> </w:t>
            </w:r>
            <w:r w:rsidR="000B6F98">
              <w:t>поощрения</w:t>
            </w:r>
            <w:r w:rsidR="000B6F98">
              <w:rPr>
                <w:spacing w:val="-5"/>
              </w:rPr>
              <w:t xml:space="preserve"> </w:t>
            </w:r>
            <w:r w:rsidR="000B6F98">
              <w:t>социальной успешности</w:t>
            </w:r>
            <w:r w:rsidR="000B6F98">
              <w:rPr>
                <w:spacing w:val="-6"/>
              </w:rPr>
              <w:t xml:space="preserve"> </w:t>
            </w:r>
            <w:r w:rsidR="000B6F98">
              <w:t>и</w:t>
            </w:r>
            <w:r w:rsidR="000B6F98">
              <w:rPr>
                <w:spacing w:val="-5"/>
              </w:rPr>
              <w:t xml:space="preserve"> </w:t>
            </w:r>
            <w:r w:rsidR="000B6F98">
              <w:t>проявлений</w:t>
            </w:r>
            <w:r w:rsidR="000B6F98">
              <w:rPr>
                <w:spacing w:val="-6"/>
              </w:rPr>
              <w:t xml:space="preserve"> </w:t>
            </w:r>
            <w:r w:rsidR="000B6F98">
              <w:t>активной</w:t>
            </w:r>
            <w:r w:rsidR="000B6F98">
              <w:rPr>
                <w:spacing w:val="-5"/>
              </w:rPr>
              <w:t xml:space="preserve"> </w:t>
            </w:r>
            <w:r w:rsidR="000B6F98">
              <w:t>жизненной</w:t>
            </w:r>
          </w:hyperlink>
          <w:r w:rsidR="000B6F98">
            <w:rPr>
              <w:spacing w:val="-62"/>
            </w:rPr>
            <w:t xml:space="preserve"> </w:t>
          </w:r>
          <w:hyperlink w:anchor="_bookmark9" w:history="1">
            <w:r w:rsidR="000B6F98">
              <w:t>позиции</w:t>
            </w:r>
            <w:r w:rsidR="000B6F98">
              <w:rPr>
                <w:spacing w:val="-3"/>
              </w:rPr>
              <w:t xml:space="preserve"> </w:t>
            </w:r>
            <w:r w:rsidR="000B6F98">
              <w:t>обучающихся</w:t>
            </w:r>
            <w:r w:rsidR="000B6F98">
              <w:tab/>
              <w:t>25</w:t>
            </w:r>
          </w:hyperlink>
        </w:p>
        <w:p w:rsidR="005C1DCD" w:rsidRDefault="005C1DCD">
          <w:pPr>
            <w:pStyle w:val="TOC1"/>
            <w:tabs>
              <w:tab w:val="left" w:leader="dot" w:pos="9178"/>
            </w:tabs>
          </w:pPr>
          <w:hyperlink w:anchor="_bookmark10" w:history="1">
            <w:r w:rsidR="000B6F98">
              <w:t>КАЛЕНДАРНО-ТЕМАТИЧЕСКОЕ</w:t>
            </w:r>
            <w:r w:rsidR="000B6F98">
              <w:rPr>
                <w:spacing w:val="-8"/>
              </w:rPr>
              <w:t xml:space="preserve"> </w:t>
            </w:r>
            <w:r w:rsidR="000B6F98">
              <w:t>ПЛАНИРОВАНИЕ</w:t>
            </w:r>
            <w:r w:rsidR="000B6F98">
              <w:tab/>
              <w:t>26</w:t>
            </w:r>
          </w:hyperlink>
        </w:p>
      </w:sdtContent>
    </w:sdt>
    <w:p w:rsidR="005C1DCD" w:rsidRDefault="005C1DCD">
      <w:pPr>
        <w:sectPr w:rsidR="005C1DCD">
          <w:footerReference w:type="default" r:id="rId7"/>
          <w:pgSz w:w="11910" w:h="16840"/>
          <w:pgMar w:top="1040" w:right="740" w:bottom="840" w:left="1480" w:header="0" w:footer="654" w:gutter="0"/>
          <w:pgNumType w:start="2"/>
          <w:cols w:space="720"/>
        </w:sectPr>
      </w:pPr>
    </w:p>
    <w:p w:rsidR="005C1DCD" w:rsidRDefault="000B6F98">
      <w:pPr>
        <w:pStyle w:val="Heading2"/>
        <w:spacing w:before="73"/>
        <w:ind w:left="222"/>
      </w:pPr>
      <w:bookmarkStart w:id="0" w:name="_bookmark0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C1DCD" w:rsidRDefault="000B6F98">
      <w:pPr>
        <w:pStyle w:val="a3"/>
        <w:spacing w:before="39" w:line="276" w:lineRule="auto"/>
        <w:ind w:right="112"/>
      </w:pPr>
      <w:r>
        <w:t>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«Интелрост»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«Киноуроки в</w:t>
      </w:r>
      <w:r>
        <w:rPr>
          <w:spacing w:val="-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Проект).</w:t>
      </w:r>
    </w:p>
    <w:p w:rsidR="005C1DCD" w:rsidRDefault="000B6F98">
      <w:pPr>
        <w:pStyle w:val="a3"/>
        <w:spacing w:line="278" w:lineRule="auto"/>
        <w:ind w:right="108"/>
      </w:pPr>
      <w:r>
        <w:t>Цель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ценностей.</w:t>
      </w:r>
    </w:p>
    <w:p w:rsidR="005C1DCD" w:rsidRDefault="000B6F98">
      <w:pPr>
        <w:pStyle w:val="a3"/>
        <w:spacing w:line="276" w:lineRule="auto"/>
        <w:ind w:right="106"/>
      </w:pPr>
      <w:r>
        <w:t>Миссия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2030-2040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4"/>
        </w:rPr>
        <w:t xml:space="preserve"> </w:t>
      </w:r>
      <w:r>
        <w:t>широкой</w:t>
      </w:r>
      <w:r>
        <w:rPr>
          <w:spacing w:val="14"/>
        </w:rPr>
        <w:t xml:space="preserve"> </w:t>
      </w:r>
      <w:r>
        <w:t>библиотекой</w:t>
      </w:r>
      <w:r>
        <w:rPr>
          <w:spacing w:val="13"/>
        </w:rPr>
        <w:t xml:space="preserve"> </w:t>
      </w:r>
      <w:r>
        <w:t>этических</w:t>
      </w:r>
      <w:r>
        <w:rPr>
          <w:spacing w:val="17"/>
        </w:rPr>
        <w:t xml:space="preserve"> </w:t>
      </w:r>
      <w:r>
        <w:t>качеств,</w:t>
      </w:r>
      <w:r>
        <w:rPr>
          <w:spacing w:val="14"/>
        </w:rPr>
        <w:t xml:space="preserve"> </w:t>
      </w:r>
      <w:r>
        <w:t>высоким</w:t>
      </w:r>
      <w:r>
        <w:rPr>
          <w:spacing w:val="11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социальной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интеллектуальной компетентности.</w:t>
      </w:r>
    </w:p>
    <w:p w:rsidR="005C1DCD" w:rsidRDefault="000B6F98">
      <w:pPr>
        <w:pStyle w:val="a3"/>
        <w:spacing w:line="276" w:lineRule="auto"/>
        <w:ind w:right="105"/>
      </w:pPr>
      <w:r>
        <w:t>Предлагаемая система</w:t>
      </w:r>
      <w:r>
        <w:rPr>
          <w:spacing w:val="1"/>
        </w:rPr>
        <w:t xml:space="preserve"> </w:t>
      </w:r>
      <w:r>
        <w:t>ориентирована на воспитание у школьников внутренних,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человека,</w:t>
      </w:r>
      <w:r>
        <w:rPr>
          <w:spacing w:val="-1"/>
        </w:rPr>
        <w:t xml:space="preserve"> </w:t>
      </w:r>
      <w:r>
        <w:t>окружающей среды,</w:t>
      </w:r>
      <w:r>
        <w:rPr>
          <w:spacing w:val="1"/>
        </w:rPr>
        <w:t xml:space="preserve"> </w:t>
      </w:r>
      <w:r>
        <w:t>государства.</w:t>
      </w:r>
    </w:p>
    <w:p w:rsidR="005C1DCD" w:rsidRDefault="000B6F98">
      <w:pPr>
        <w:pStyle w:val="a3"/>
        <w:spacing w:line="276" w:lineRule="auto"/>
        <w:ind w:right="106"/>
      </w:pPr>
      <w:r>
        <w:t>Наиболее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суггестивным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произведения. Фильмы, созданные в гуманистических принципах искусства специально</w:t>
      </w:r>
      <w:r>
        <w:rPr>
          <w:spacing w:val="1"/>
        </w:rPr>
        <w:t xml:space="preserve"> </w:t>
      </w:r>
      <w:r>
        <w:t xml:space="preserve">для школьников и с их непосредственным участием, способны дать </w:t>
      </w:r>
      <w:r>
        <w:t>мощный толчок 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мотивации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5C1DCD" w:rsidRDefault="000B6F98">
      <w:pPr>
        <w:pStyle w:val="a3"/>
        <w:spacing w:line="276" w:lineRule="auto"/>
        <w:ind w:right="106"/>
      </w:pPr>
      <w:r>
        <w:t>Поскольку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искусства, киноуроки являются основополагающими в создании эмоционального отклика,</w:t>
      </w:r>
      <w:r>
        <w:rPr>
          <w:spacing w:val="-5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личности.</w:t>
      </w:r>
    </w:p>
    <w:p w:rsidR="005C1DCD" w:rsidRDefault="000B6F98">
      <w:pPr>
        <w:pStyle w:val="a3"/>
        <w:spacing w:line="276" w:lineRule="auto"/>
        <w:ind w:right="108"/>
      </w:pPr>
      <w:r>
        <w:t>При разработке идеи Проекта был использован системный подход, сформирована</w:t>
      </w:r>
      <w:r>
        <w:rPr>
          <w:spacing w:val="1"/>
        </w:rPr>
        <w:t xml:space="preserve"> </w:t>
      </w:r>
      <w:r>
        <w:t>таблица созидательных качеств личности, понятий и принципов, включающая 99 понятий</w:t>
      </w:r>
      <w:r>
        <w:rPr>
          <w:spacing w:val="1"/>
        </w:rPr>
        <w:t xml:space="preserve"> </w:t>
      </w:r>
      <w:r>
        <w:t>(качеств)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 1</w:t>
      </w:r>
      <w:r>
        <w:t>1</w:t>
      </w:r>
      <w:r>
        <w:rPr>
          <w:spacing w:val="-3"/>
        </w:rPr>
        <w:t xml:space="preserve"> </w:t>
      </w:r>
      <w:r>
        <w:t>классы.</w:t>
      </w:r>
    </w:p>
    <w:p w:rsidR="005C1DCD" w:rsidRDefault="000B6F98">
      <w:pPr>
        <w:pStyle w:val="a3"/>
        <w:spacing w:line="276" w:lineRule="auto"/>
        <w:ind w:right="108"/>
      </w:pPr>
      <w:r>
        <w:t>Уровень сложности вводимых понятий (принципов, ценностей) увеличивается от</w:t>
      </w:r>
      <w:r>
        <w:rPr>
          <w:spacing w:val="1"/>
        </w:rPr>
        <w:t xml:space="preserve"> </w:t>
      </w:r>
      <w:r>
        <w:t>месяца к месяцу, от одного учебного года к другому, с учетом взросления школьников, 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получил</w:t>
      </w:r>
      <w:r>
        <w:t>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сценариев</w:t>
      </w:r>
      <w:r>
        <w:rPr>
          <w:spacing w:val="-1"/>
        </w:rPr>
        <w:t xml:space="preserve"> </w:t>
      </w:r>
      <w:r>
        <w:t>фильмов.</w:t>
      </w:r>
    </w:p>
    <w:p w:rsidR="005C1DCD" w:rsidRDefault="000B6F98">
      <w:pPr>
        <w:pStyle w:val="a3"/>
        <w:spacing w:line="276" w:lineRule="auto"/>
        <w:ind w:right="106"/>
      </w:pPr>
      <w:r>
        <w:t>Каждое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короткометражного игрового фильма, задача которого – вызвать эмоциональный интерес,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фильму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 для учителя, предлагающего способ подачи учебно-воспитательного материала,</w:t>
      </w:r>
      <w:r>
        <w:rPr>
          <w:spacing w:val="1"/>
        </w:rPr>
        <w:t xml:space="preserve"> </w:t>
      </w:r>
      <w:r>
        <w:t>раскрываю</w:t>
      </w:r>
      <w:r>
        <w:t>щего авторский замысел содержания, расставляя акценты при формировании</w:t>
      </w:r>
      <w:r>
        <w:rPr>
          <w:spacing w:val="1"/>
        </w:rPr>
        <w:t xml:space="preserve"> </w:t>
      </w:r>
      <w:r>
        <w:t>восприятия школьниками</w:t>
      </w:r>
      <w:r>
        <w:rPr>
          <w:spacing w:val="1"/>
        </w:rPr>
        <w:t xml:space="preserve"> </w:t>
      </w:r>
      <w:r>
        <w:t>вводимого понятия, его значения и вариантов</w:t>
      </w:r>
      <w:r>
        <w:rPr>
          <w:spacing w:val="1"/>
        </w:rPr>
        <w:t xml:space="preserve"> </w:t>
      </w:r>
      <w:r>
        <w:t>проявления в</w:t>
      </w:r>
      <w:r>
        <w:rPr>
          <w:spacing w:val="1"/>
        </w:rPr>
        <w:t xml:space="preserve"> </w:t>
      </w:r>
      <w:r>
        <w:t>жизни. Важный результат киноурока – возникшая у школьников потребность подражания</w:t>
      </w:r>
      <w:r>
        <w:rPr>
          <w:spacing w:val="1"/>
        </w:rPr>
        <w:t xml:space="preserve"> </w:t>
      </w:r>
      <w:r>
        <w:t>героям,</w:t>
      </w:r>
      <w:r>
        <w:rPr>
          <w:spacing w:val="-1"/>
        </w:rPr>
        <w:t xml:space="preserve"> </w:t>
      </w:r>
      <w:r>
        <w:t>обладающим</w:t>
      </w:r>
      <w:r>
        <w:rPr>
          <w:spacing w:val="-1"/>
        </w:rPr>
        <w:t xml:space="preserve"> </w:t>
      </w:r>
      <w:r>
        <w:t>расс</w:t>
      </w:r>
      <w:r>
        <w:t>матриваемым</w:t>
      </w:r>
      <w:r>
        <w:rPr>
          <w:spacing w:val="-2"/>
        </w:rPr>
        <w:t xml:space="preserve"> </w:t>
      </w:r>
      <w:r>
        <w:t>качеством.</w:t>
      </w:r>
    </w:p>
    <w:p w:rsidR="005C1DCD" w:rsidRDefault="000B6F98">
      <w:pPr>
        <w:pStyle w:val="a3"/>
        <w:spacing w:line="276" w:lineRule="auto"/>
        <w:ind w:right="113"/>
      </w:pPr>
      <w:r>
        <w:t>Основой системы воспитания Проекта является проведение социальных практик,</w:t>
      </w:r>
      <w:r>
        <w:rPr>
          <w:spacing w:val="1"/>
        </w:rPr>
        <w:t xml:space="preserve"> </w:t>
      </w:r>
      <w:r>
        <w:t>реализуемых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просмотренных</w:t>
      </w:r>
      <w:r>
        <w:rPr>
          <w:spacing w:val="-1"/>
        </w:rPr>
        <w:t xml:space="preserve"> </w:t>
      </w:r>
      <w:r>
        <w:t>киноуроков.</w:t>
      </w:r>
    </w:p>
    <w:p w:rsidR="005C1DCD" w:rsidRDefault="000B6F98">
      <w:pPr>
        <w:pStyle w:val="a3"/>
        <w:spacing w:line="276" w:lineRule="auto"/>
        <w:ind w:right="109"/>
      </w:pPr>
      <w:r>
        <w:t>Социальная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инициированное</w:t>
      </w:r>
      <w:r>
        <w:rPr>
          <w:spacing w:val="60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после</w:t>
      </w:r>
      <w:r>
        <w:rPr>
          <w:spacing w:val="47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киноурока,</w:t>
      </w:r>
      <w:r>
        <w:rPr>
          <w:spacing w:val="48"/>
        </w:rPr>
        <w:t xml:space="preserve"> </w:t>
      </w:r>
      <w:r>
        <w:t>которое</w:t>
      </w:r>
      <w:r>
        <w:rPr>
          <w:spacing w:val="47"/>
        </w:rPr>
        <w:t xml:space="preserve"> </w:t>
      </w:r>
      <w:r>
        <w:t>позволяет</w:t>
      </w:r>
      <w:r>
        <w:rPr>
          <w:spacing w:val="48"/>
        </w:rPr>
        <w:t xml:space="preserve"> </w:t>
      </w:r>
      <w:r>
        <w:t>проявить</w:t>
      </w:r>
      <w:r>
        <w:rPr>
          <w:spacing w:val="49"/>
        </w:rPr>
        <w:t xml:space="preserve"> </w:t>
      </w:r>
      <w:r>
        <w:t>раскрываемое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фильме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68"/>
        <w:ind w:firstLine="0"/>
      </w:pPr>
      <w:r>
        <w:lastRenderedPageBreak/>
        <w:t>качество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5C1DCD" w:rsidRDefault="000B6F98">
      <w:pPr>
        <w:pStyle w:val="a3"/>
        <w:spacing w:before="44" w:line="276" w:lineRule="auto"/>
        <w:ind w:right="107"/>
      </w:pPr>
      <w:r>
        <w:t>Цель социальных практик – создание условий для развития у детей и подростков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</w:t>
      </w:r>
      <w:r>
        <w:t>ания</w:t>
      </w:r>
      <w:r>
        <w:rPr>
          <w:spacing w:val="1"/>
        </w:rPr>
        <w:t xml:space="preserve"> </w:t>
      </w:r>
      <w:r>
        <w:t>потребности в</w:t>
      </w:r>
      <w:r>
        <w:rPr>
          <w:spacing w:val="-3"/>
        </w:rPr>
        <w:t xml:space="preserve"> </w:t>
      </w:r>
      <w:r>
        <w:t>проявлении</w:t>
      </w:r>
      <w:r>
        <w:rPr>
          <w:spacing w:val="-3"/>
        </w:rPr>
        <w:t xml:space="preserve"> </w:t>
      </w:r>
      <w:r>
        <w:t>продуктивной социальной активности.</w:t>
      </w:r>
    </w:p>
    <w:p w:rsidR="005C1DCD" w:rsidRDefault="000B6F98">
      <w:pPr>
        <w:pStyle w:val="a3"/>
        <w:spacing w:line="276" w:lineRule="auto"/>
        <w:ind w:right="108"/>
      </w:pPr>
      <w:r>
        <w:t>Социальные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популяризируют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школьников в решении общественных проблем на местном, региональном, национальном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общественно-государственными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включения в командные формы</w:t>
      </w:r>
      <w:r>
        <w:rPr>
          <w:spacing w:val="1"/>
        </w:rPr>
        <w:t xml:space="preserve"> </w:t>
      </w:r>
      <w:r>
        <w:t>социально ориентированной</w:t>
      </w:r>
      <w:r>
        <w:rPr>
          <w:spacing w:val="1"/>
        </w:rPr>
        <w:t xml:space="preserve"> </w:t>
      </w:r>
      <w:r>
        <w:t>деятельности. 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гражданской идентичности и нравственных ценностей наряду с традиционными формами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5C1DCD" w:rsidRDefault="000B6F98">
      <w:pPr>
        <w:pStyle w:val="a3"/>
        <w:spacing w:line="276" w:lineRule="auto"/>
        <w:ind w:right="108"/>
      </w:pPr>
      <w:r>
        <w:t>Единым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 xml:space="preserve">(киноуроки.рф), где формируется база данных о деятельности участников. </w:t>
      </w:r>
      <w:r>
        <w:t>Информация о</w:t>
      </w:r>
      <w:r>
        <w:rPr>
          <w:spacing w:val="1"/>
        </w:rPr>
        <w:t xml:space="preserve"> </w:t>
      </w:r>
      <w:r>
        <w:t>лучшем опыте выполнения социальных практик публикуется в ежемесячном электронном</w:t>
      </w:r>
      <w:r>
        <w:rPr>
          <w:spacing w:val="1"/>
        </w:rPr>
        <w:t xml:space="preserve"> </w:t>
      </w:r>
      <w:r>
        <w:t>журнале</w:t>
      </w:r>
      <w:r>
        <w:rPr>
          <w:spacing w:val="2"/>
        </w:rPr>
        <w:t xml:space="preserve"> </w:t>
      </w:r>
      <w:r>
        <w:t>«Искусство</w:t>
      </w:r>
      <w:r>
        <w:rPr>
          <w:spacing w:val="2"/>
        </w:rPr>
        <w:t xml:space="preserve"> </w:t>
      </w:r>
      <w:r>
        <w:t>созидать».</w:t>
      </w:r>
    </w:p>
    <w:p w:rsidR="005C1DCD" w:rsidRDefault="000B6F98">
      <w:pPr>
        <w:pStyle w:val="a3"/>
        <w:spacing w:line="276" w:lineRule="auto"/>
        <w:ind w:right="111"/>
      </w:pPr>
      <w:r>
        <w:t>Инновационная система воспитания школьников, создаваемая в рамках Проекта,</w:t>
      </w:r>
      <w:r>
        <w:rPr>
          <w:spacing w:val="1"/>
        </w:rPr>
        <w:t xml:space="preserve"> </w:t>
      </w:r>
      <w:r>
        <w:t>позволяет организовать воспитательный процесс в общеобраз</w:t>
      </w:r>
      <w:r>
        <w:t>овательных учреждениях 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 развития подрастающего поколения, нуждается в качественном инновационном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школьниках</w:t>
      </w:r>
      <w:r>
        <w:rPr>
          <w:spacing w:val="1"/>
        </w:rPr>
        <w:t xml:space="preserve"> </w:t>
      </w:r>
      <w:r>
        <w:t>стремления к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идеалам,</w:t>
      </w:r>
      <w:r>
        <w:rPr>
          <w:spacing w:val="1"/>
        </w:rPr>
        <w:t xml:space="preserve"> </w:t>
      </w:r>
      <w:r>
        <w:t>побудить к</w:t>
      </w:r>
      <w:r>
        <w:rPr>
          <w:spacing w:val="-1"/>
        </w:rPr>
        <w:t xml:space="preserve"> </w:t>
      </w:r>
      <w:r>
        <w:t>скорейшей</w:t>
      </w:r>
      <w:r>
        <w:rPr>
          <w:spacing w:val="-1"/>
        </w:rPr>
        <w:t xml:space="preserve"> </w:t>
      </w:r>
      <w:r>
        <w:t>реализации высоконравственных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5C1DCD" w:rsidRDefault="000B6F98">
      <w:pPr>
        <w:pStyle w:val="a3"/>
        <w:spacing w:before="1" w:line="276" w:lineRule="auto"/>
        <w:ind w:right="102"/>
      </w:pPr>
      <w:r>
        <w:t>Материалы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учреждениях страны Министерством Просвещения РФ, имеют положительное экспертное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</w:t>
      </w:r>
      <w:r>
        <w:t>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образования».</w:t>
      </w:r>
    </w:p>
    <w:p w:rsidR="005C1DCD" w:rsidRDefault="000B6F98">
      <w:pPr>
        <w:pStyle w:val="a3"/>
        <w:spacing w:line="276" w:lineRule="auto"/>
        <w:ind w:right="104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«Киноуроки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разработана в соответствии</w:t>
      </w:r>
      <w:r>
        <w:rPr>
          <w:spacing w:val="1"/>
        </w:rPr>
        <w:t xml:space="preserve"> </w:t>
      </w:r>
      <w:r>
        <w:t>с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23 июня 2022 г. №</w:t>
      </w:r>
      <w:r>
        <w:rPr>
          <w:spacing w:val="1"/>
        </w:rPr>
        <w:t xml:space="preserve"> </w:t>
      </w:r>
      <w:r>
        <w:t>3/22)),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учебного года.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Heading2"/>
        <w:spacing w:before="73"/>
        <w:ind w:left="222"/>
        <w:jc w:val="left"/>
      </w:pPr>
      <w:bookmarkStart w:id="1" w:name="_bookmark1"/>
      <w:bookmarkEnd w:id="1"/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ЦЕЛ</w:t>
      </w:r>
      <w:r>
        <w:t>ЕВОЙ</w:t>
      </w:r>
    </w:p>
    <w:p w:rsidR="005C1DCD" w:rsidRDefault="005C1DCD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5C1DCD" w:rsidRDefault="000B6F98">
      <w:pPr>
        <w:pStyle w:val="a3"/>
        <w:spacing w:line="276" w:lineRule="auto"/>
        <w:ind w:right="104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обучающихся имеют</w:t>
      </w:r>
      <w:r>
        <w:rPr>
          <w:spacing w:val="1"/>
        </w:rPr>
        <w:t xml:space="preserve"> </w:t>
      </w:r>
      <w:r>
        <w:t>преимущественное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своих детей. Содержание воспитания обучающихся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t>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обучающихся. Вариативный компонент содержания воспитания обучающихся 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 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C1DCD" w:rsidRDefault="000B6F98">
      <w:pPr>
        <w:pStyle w:val="a3"/>
        <w:spacing w:before="1" w:line="276" w:lineRule="auto"/>
        <w:ind w:right="108"/>
      </w:pPr>
      <w:r>
        <w:t>Воспитательная деятельность в общеобразовательной орг</w:t>
      </w:r>
      <w:r>
        <w:t>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 установленными в 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 № 996-р). Приоритетной задачей Российской Федерации в сфере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</w:t>
      </w:r>
      <w:r>
        <w:t>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мирному</w:t>
      </w:r>
      <w:r>
        <w:rPr>
          <w:spacing w:val="-6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 Родины.</w:t>
      </w:r>
    </w:p>
    <w:p w:rsidR="005C1DCD" w:rsidRDefault="005C1DCD">
      <w:pPr>
        <w:pStyle w:val="a3"/>
        <w:spacing w:before="11"/>
        <w:ind w:left="0" w:firstLine="0"/>
        <w:jc w:val="left"/>
        <w:rPr>
          <w:sz w:val="27"/>
        </w:rPr>
      </w:pPr>
    </w:p>
    <w:p w:rsidR="005C1DCD" w:rsidRDefault="000B6F98">
      <w:pPr>
        <w:pStyle w:val="Heading2"/>
        <w:numPr>
          <w:ilvl w:val="1"/>
          <w:numId w:val="10"/>
        </w:numPr>
        <w:tabs>
          <w:tab w:val="left" w:pos="583"/>
        </w:tabs>
        <w:ind w:hanging="361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</w:p>
    <w:p w:rsidR="005C1DCD" w:rsidRDefault="000B6F98">
      <w:pPr>
        <w:pStyle w:val="a3"/>
        <w:spacing w:before="36" w:line="276" w:lineRule="auto"/>
        <w:ind w:right="103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страны, укоренённый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C1DCD" w:rsidRDefault="000B6F98">
      <w:pPr>
        <w:pStyle w:val="a3"/>
        <w:spacing w:before="2" w:line="276" w:lineRule="auto"/>
        <w:ind w:right="108"/>
      </w:pPr>
      <w:r>
        <w:t>В соответствии с этим идеалом и нормативными правовыми ак</w:t>
      </w:r>
      <w:r>
        <w:t>тами Российской</w:t>
      </w:r>
      <w:r>
        <w:rPr>
          <w:spacing w:val="1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 в общеобразовательной</w:t>
      </w:r>
      <w:r>
        <w:rPr>
          <w:spacing w:val="1"/>
        </w:rPr>
        <w:t xml:space="preserve"> </w:t>
      </w:r>
      <w:r>
        <w:t>организации: развитие личности, создание условий для самоопределения и социализации</w:t>
      </w:r>
      <w:r>
        <w:rPr>
          <w:spacing w:val="1"/>
        </w:rPr>
        <w:t xml:space="preserve"> </w:t>
      </w:r>
      <w:r>
        <w:t>на основе социокультурных, духовно-нравственных ценностей и принятых в росси</w:t>
      </w:r>
      <w:r>
        <w:t>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</w:t>
      </w:r>
      <w:r>
        <w:t>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:rsidR="005C1DCD" w:rsidRDefault="000B6F98">
      <w:pPr>
        <w:pStyle w:val="a3"/>
        <w:spacing w:line="276" w:lineRule="auto"/>
        <w:ind w:right="107"/>
      </w:pPr>
      <w:r>
        <w:rPr>
          <w:b/>
        </w:rPr>
        <w:t xml:space="preserve">Задачи воспитания </w:t>
      </w:r>
      <w:r>
        <w:t>обучающихся в общеобразовательной организации: 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отношений к этим нормам, ценностям, традициям (их освоение, принятие);</w:t>
      </w:r>
      <w:r>
        <w:rPr>
          <w:spacing w:val="1"/>
        </w:rPr>
        <w:t xml:space="preserve"> </w:t>
      </w:r>
      <w:r>
        <w:t>приобретение соответств</w:t>
      </w:r>
      <w:r>
        <w:t>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44"/>
        </w:rPr>
        <w:t xml:space="preserve"> </w:t>
      </w:r>
      <w:r>
        <w:t>поведения,</w:t>
      </w:r>
      <w:r>
        <w:rPr>
          <w:spacing w:val="44"/>
        </w:rPr>
        <w:t xml:space="preserve"> </w:t>
      </w:r>
      <w:r>
        <w:t>общения,</w:t>
      </w:r>
      <w:r>
        <w:rPr>
          <w:spacing w:val="44"/>
        </w:rPr>
        <w:t xml:space="preserve"> </w:t>
      </w:r>
      <w:r>
        <w:t>межличностных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отношений,</w:t>
      </w:r>
      <w:r>
        <w:rPr>
          <w:spacing w:val="44"/>
        </w:rPr>
        <w:t xml:space="preserve"> </w:t>
      </w:r>
      <w:r>
        <w:t>применения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68" w:line="276" w:lineRule="auto"/>
        <w:ind w:right="106" w:firstLine="0"/>
      </w:pPr>
      <w:r>
        <w:lastRenderedPageBreak/>
        <w:t>полученных знаний; достижение личностных результатов освоения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 сформированность внутренней позиции личности как 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 жизни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C1DCD" w:rsidRDefault="000B6F98">
      <w:pPr>
        <w:pStyle w:val="a3"/>
        <w:spacing w:before="1" w:line="276" w:lineRule="auto"/>
        <w:ind w:right="105"/>
      </w:pPr>
      <w:r>
        <w:t>Воспитательная деятельность в общеоб</w:t>
      </w:r>
      <w:r>
        <w:t>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 воспитания: гуманистической направленности в</w:t>
      </w:r>
      <w:r>
        <w:t>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 возрастосообразности.</w:t>
      </w:r>
    </w:p>
    <w:p w:rsidR="005C1DCD" w:rsidRDefault="005C1DCD">
      <w:pPr>
        <w:pStyle w:val="a3"/>
        <w:spacing w:before="5"/>
        <w:ind w:left="0" w:firstLine="0"/>
        <w:jc w:val="left"/>
        <w:rPr>
          <w:sz w:val="21"/>
        </w:rPr>
      </w:pPr>
    </w:p>
    <w:p w:rsidR="005C1DCD" w:rsidRDefault="000B6F98">
      <w:pPr>
        <w:pStyle w:val="Heading2"/>
        <w:numPr>
          <w:ilvl w:val="1"/>
          <w:numId w:val="10"/>
        </w:numPr>
        <w:tabs>
          <w:tab w:val="left" w:pos="583"/>
        </w:tabs>
        <w:ind w:hanging="361"/>
      </w:pPr>
      <w:bookmarkStart w:id="3" w:name="_bookmark3"/>
      <w:bookmarkEnd w:id="3"/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5C1DCD" w:rsidRDefault="005C1DCD">
      <w:pPr>
        <w:pStyle w:val="a3"/>
        <w:ind w:left="0" w:firstLine="0"/>
        <w:jc w:val="left"/>
        <w:rPr>
          <w:b/>
        </w:rPr>
      </w:pPr>
    </w:p>
    <w:p w:rsidR="005C1DCD" w:rsidRDefault="000B6F98">
      <w:pPr>
        <w:pStyle w:val="a3"/>
        <w:spacing w:line="276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общеобразовательной организации по основным направлениям воспитания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before="1" w:line="276" w:lineRule="auto"/>
        <w:ind w:right="105" w:firstLine="707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 культуры;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line="276" w:lineRule="auto"/>
        <w:ind w:right="107" w:firstLine="707"/>
        <w:rPr>
          <w:sz w:val="24"/>
        </w:rPr>
      </w:pPr>
      <w:r>
        <w:rPr>
          <w:b/>
          <w:sz w:val="24"/>
        </w:rPr>
        <w:t>патриотическое 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любви к родному краю,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line="276" w:lineRule="auto"/>
        <w:ind w:right="104" w:firstLine="707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6" w:firstLine="707"/>
        <w:rPr>
          <w:sz w:val="24"/>
        </w:rPr>
      </w:pPr>
      <w:r>
        <w:rPr>
          <w:b/>
          <w:sz w:val="24"/>
        </w:rPr>
        <w:t xml:space="preserve">эстетическое воспитание </w:t>
      </w:r>
      <w:r>
        <w:rPr>
          <w:sz w:val="24"/>
        </w:rPr>
        <w:t>—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8" w:firstLine="707"/>
        <w:rPr>
          <w:sz w:val="24"/>
        </w:rPr>
      </w:pPr>
      <w:r>
        <w:rPr>
          <w:b/>
          <w:sz w:val="24"/>
        </w:rPr>
        <w:t>физическое воспитание</w:t>
      </w:r>
      <w:r>
        <w:rPr>
          <w:sz w:val="24"/>
        </w:rPr>
        <w:t xml:space="preserve">, </w:t>
      </w:r>
      <w:r>
        <w:rPr>
          <w:b/>
          <w:sz w:val="24"/>
        </w:rPr>
        <w:t>формирование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before="3" w:line="276" w:lineRule="auto"/>
        <w:ind w:right="109" w:firstLine="707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6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C1DCD" w:rsidRDefault="005C1DCD">
      <w:pPr>
        <w:spacing w:line="276" w:lineRule="auto"/>
        <w:jc w:val="both"/>
        <w:rPr>
          <w:sz w:val="24"/>
        </w:rPr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before="88" w:line="276" w:lineRule="auto"/>
        <w:ind w:right="104" w:firstLine="707"/>
        <w:rPr>
          <w:sz w:val="24"/>
        </w:rPr>
      </w:pPr>
      <w:r>
        <w:rPr>
          <w:b/>
          <w:sz w:val="24"/>
        </w:rPr>
        <w:lastRenderedPageBreak/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5C1DCD" w:rsidRDefault="000B6F98">
      <w:pPr>
        <w:pStyle w:val="a4"/>
        <w:numPr>
          <w:ilvl w:val="2"/>
          <w:numId w:val="10"/>
        </w:numPr>
        <w:tabs>
          <w:tab w:val="left" w:pos="1206"/>
        </w:tabs>
        <w:spacing w:line="273" w:lineRule="auto"/>
        <w:ind w:right="108" w:firstLine="707"/>
        <w:rPr>
          <w:sz w:val="24"/>
        </w:rPr>
      </w:pPr>
      <w:r>
        <w:rPr>
          <w:b/>
          <w:sz w:val="24"/>
        </w:rPr>
        <w:t>ценности научного познания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воспитание стремления к познанию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C1DCD" w:rsidRDefault="005C1DCD">
      <w:pPr>
        <w:pStyle w:val="a3"/>
        <w:spacing w:before="4"/>
        <w:ind w:left="0" w:firstLine="0"/>
        <w:jc w:val="left"/>
        <w:rPr>
          <w:sz w:val="28"/>
        </w:rPr>
      </w:pPr>
    </w:p>
    <w:p w:rsidR="005C1DCD" w:rsidRDefault="000B6F98">
      <w:pPr>
        <w:pStyle w:val="Heading2"/>
        <w:numPr>
          <w:ilvl w:val="1"/>
          <w:numId w:val="10"/>
        </w:numPr>
        <w:tabs>
          <w:tab w:val="left" w:pos="582"/>
        </w:tabs>
      </w:pPr>
      <w:bookmarkStart w:id="4" w:name="_bookmark4"/>
      <w:bookmarkEnd w:id="4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5C1DCD" w:rsidRDefault="000B6F98">
      <w:pPr>
        <w:spacing w:before="41" w:line="276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</w:t>
      </w:r>
      <w:r>
        <w:rPr>
          <w:b/>
          <w:sz w:val="24"/>
        </w:rPr>
        <w:t>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5C1DCD">
        <w:trPr>
          <w:trHeight w:val="319"/>
        </w:trPr>
        <w:tc>
          <w:tcPr>
            <w:tcW w:w="9352" w:type="dxa"/>
          </w:tcPr>
          <w:p w:rsidR="005C1DCD" w:rsidRDefault="000B6F98">
            <w:pPr>
              <w:pStyle w:val="TableParagraph"/>
              <w:spacing w:before="2"/>
              <w:ind w:left="3630" w:right="3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C1DCD">
        <w:trPr>
          <w:trHeight w:val="316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4128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8" w:lineRule="auto"/>
              <w:ind w:right="107" w:firstLine="18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России,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5C1DCD" w:rsidRDefault="000B6F98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5C1DCD" w:rsidRDefault="000B6F98">
            <w:pPr>
              <w:pStyle w:val="TableParagraph"/>
              <w:spacing w:line="278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 Российского государства.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:rsidR="005C1DCD" w:rsidRDefault="000B6F98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5C1DCD" w:rsidRDefault="000B6F98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DCD" w:rsidRDefault="000B6F98">
            <w:pPr>
              <w:pStyle w:val="TableParagraph"/>
              <w:spacing w:before="26"/>
              <w:jc w:val="both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C1DCD">
        <w:trPr>
          <w:trHeight w:val="316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4443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с учётом 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5C1DCD" w:rsidRDefault="000B6F98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5C1DCD" w:rsidRDefault="000B6F98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5C1DCD" w:rsidRDefault="000B6F98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5C1DCD" w:rsidRDefault="000B6F98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ценност</w:t>
            </w:r>
            <w:r>
              <w:rPr>
                <w:sz w:val="24"/>
              </w:rPr>
              <w:t>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:rsidR="005C1DCD" w:rsidRDefault="000B6F98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5C1DCD">
        <w:trPr>
          <w:trHeight w:val="318"/>
        </w:trPr>
        <w:tc>
          <w:tcPr>
            <w:tcW w:w="9352" w:type="dxa"/>
          </w:tcPr>
          <w:p w:rsidR="005C1DCD" w:rsidRDefault="000B6F98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952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C1DCD" w:rsidRDefault="000B6F98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5C1DCD" w:rsidRDefault="005C1DCD">
      <w:pPr>
        <w:rPr>
          <w:sz w:val="24"/>
        </w:rPr>
        <w:sectPr w:rsidR="005C1DCD">
          <w:pgSz w:w="11910" w:h="16840"/>
          <w:pgMar w:top="1020" w:right="74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5C1DCD">
        <w:trPr>
          <w:trHeight w:val="952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культуре.</w:t>
            </w:r>
          </w:p>
          <w:p w:rsidR="005C1DCD" w:rsidRDefault="000B6F98">
            <w:pPr>
              <w:pStyle w:val="TableParagraph"/>
              <w:spacing w:before="7" w:line="310" w:lineRule="atLeast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5C1DCD">
        <w:trPr>
          <w:trHeight w:val="635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C1DCD" w:rsidRDefault="000B6F9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C1DCD">
        <w:trPr>
          <w:trHeight w:val="2856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5C1DCD" w:rsidRDefault="000B6F98">
            <w:pPr>
              <w:pStyle w:val="TableParagraph"/>
              <w:spacing w:line="276" w:lineRule="auto"/>
              <w:ind w:right="104" w:firstLine="18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природе, обществе.</w:t>
            </w:r>
          </w:p>
          <w:p w:rsidR="005C1DCD" w:rsidRDefault="000B6F98">
            <w:pPr>
              <w:pStyle w:val="TableParagraph"/>
              <w:spacing w:line="278" w:lineRule="auto"/>
              <w:ind w:right="96" w:firstLine="18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учётом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5C1DCD" w:rsidRDefault="000B6F98">
            <w:pPr>
              <w:pStyle w:val="TableParagraph"/>
              <w:spacing w:line="272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5C1DCD" w:rsidRDefault="000B6F98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</w:t>
            </w:r>
            <w:r>
              <w:rPr>
                <w:sz w:val="24"/>
              </w:rPr>
              <w:t>раста.</w:t>
            </w:r>
          </w:p>
        </w:tc>
      </w:tr>
      <w:tr w:rsidR="005C1DCD">
        <w:trPr>
          <w:trHeight w:val="318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1903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65" w:lineRule="exact"/>
              <w:ind w:left="28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C1DCD" w:rsidRDefault="000B6F98">
            <w:pPr>
              <w:pStyle w:val="TableParagraph"/>
              <w:spacing w:before="41"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5C1DCD" w:rsidRDefault="000B6F98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5C1DCD" w:rsidRDefault="000B6F98">
            <w:pPr>
              <w:pStyle w:val="TableParagraph"/>
              <w:tabs>
                <w:tab w:val="left" w:pos="1976"/>
                <w:tab w:val="left" w:pos="2314"/>
                <w:tab w:val="left" w:pos="3638"/>
                <w:tab w:val="left" w:pos="4453"/>
                <w:tab w:val="left" w:pos="5844"/>
                <w:tab w:val="left" w:pos="6319"/>
                <w:tab w:val="left" w:pos="7434"/>
                <w:tab w:val="left" w:pos="8290"/>
              </w:tabs>
              <w:spacing w:before="7" w:line="310" w:lineRule="atLeast"/>
              <w:ind w:right="100" w:firstLine="18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доступного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возрасту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C1DCD">
        <w:trPr>
          <w:trHeight w:val="318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2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1585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6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природу, окружающую среду.</w:t>
            </w:r>
          </w:p>
          <w:p w:rsidR="005C1DCD" w:rsidRDefault="000B6F98">
            <w:pPr>
              <w:pStyle w:val="TableParagraph"/>
              <w:spacing w:line="278" w:lineRule="auto"/>
              <w:ind w:firstLine="18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5C1DCD" w:rsidRDefault="000B6F98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5C1DCD">
        <w:trPr>
          <w:trHeight w:val="318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69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5C1DCD">
        <w:trPr>
          <w:trHeight w:val="2222"/>
        </w:trPr>
        <w:tc>
          <w:tcPr>
            <w:tcW w:w="9352" w:type="dxa"/>
          </w:tcPr>
          <w:p w:rsidR="005C1DCD" w:rsidRDefault="000B6F98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5C1DCD" w:rsidRDefault="000B6F98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5C1DCD" w:rsidRDefault="000B6F98">
            <w:pPr>
              <w:pStyle w:val="TableParagraph"/>
              <w:spacing w:before="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5C1DCD" w:rsidRDefault="005C1DCD">
      <w:pPr>
        <w:pStyle w:val="a3"/>
        <w:spacing w:before="2"/>
        <w:ind w:left="0" w:firstLine="0"/>
        <w:jc w:val="left"/>
        <w:rPr>
          <w:b/>
          <w:sz w:val="19"/>
        </w:rPr>
      </w:pPr>
    </w:p>
    <w:p w:rsidR="005C1DCD" w:rsidRDefault="000B6F98">
      <w:pPr>
        <w:pStyle w:val="Heading2"/>
        <w:spacing w:before="90" w:line="276" w:lineRule="auto"/>
        <w:ind w:left="222" w:firstLine="707"/>
        <w:jc w:val="left"/>
      </w:pPr>
      <w:r>
        <w:t>Целевые</w:t>
      </w:r>
      <w:r>
        <w:rPr>
          <w:spacing w:val="18"/>
        </w:rPr>
        <w:t xml:space="preserve"> </w:t>
      </w:r>
      <w:r>
        <w:t>ориентиры</w:t>
      </w:r>
      <w:r>
        <w:rPr>
          <w:spacing w:val="16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C1DCD">
        <w:trPr>
          <w:trHeight w:val="31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158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5C1DCD" w:rsidRDefault="000B6F98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5C1DCD" w:rsidRDefault="000B6F98">
            <w:pPr>
              <w:pStyle w:val="TableParagraph"/>
              <w:tabs>
                <w:tab w:val="left" w:pos="1628"/>
                <w:tab w:val="left" w:pos="2691"/>
                <w:tab w:val="left" w:pos="4096"/>
                <w:tab w:val="left" w:pos="6262"/>
                <w:tab w:val="left" w:pos="6722"/>
                <w:tab w:val="left" w:pos="7636"/>
              </w:tabs>
              <w:spacing w:before="36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тысячелетней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государственности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исторического</w:t>
            </w:r>
          </w:p>
        </w:tc>
      </w:tr>
    </w:tbl>
    <w:p w:rsidR="005C1DCD" w:rsidRDefault="005C1DCD">
      <w:pPr>
        <w:jc w:val="right"/>
        <w:rPr>
          <w:sz w:val="24"/>
        </w:rPr>
        <w:sectPr w:rsidR="005C1DCD">
          <w:pgSz w:w="11910" w:h="16840"/>
          <w:pgMar w:top="1120" w:right="74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3175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left="285" w:right="1284" w:hanging="1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просвещения, российского национального исторического сознания.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5C1DCD" w:rsidRDefault="000B6F98">
            <w:pPr>
              <w:pStyle w:val="TableParagraph"/>
              <w:spacing w:line="276" w:lineRule="auto"/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C1DCD" w:rsidRDefault="000B6F98">
            <w:pPr>
              <w:pStyle w:val="TableParagraph"/>
              <w:spacing w:line="275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5C1DCD" w:rsidRDefault="000B6F98">
            <w:pPr>
              <w:pStyle w:val="TableParagraph"/>
              <w:spacing w:line="31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C1DCD">
        <w:trPr>
          <w:trHeight w:val="31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349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символам, праздникам, памятникам, традициям народов, проживающих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достижения нашей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5C1DCD" w:rsidRDefault="000B6F9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5709"/>
        </w:trPr>
        <w:tc>
          <w:tcPr>
            <w:tcW w:w="9357" w:type="dxa"/>
            <w:tcBorders>
              <w:bottom w:val="single" w:sz="6" w:space="0" w:color="000000"/>
            </w:tcBorders>
          </w:tcPr>
          <w:p w:rsidR="005C1DCD" w:rsidRDefault="000B6F9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5C1DCD" w:rsidRDefault="000B6F9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</w:t>
            </w:r>
            <w:r>
              <w:rPr>
                <w:sz w:val="24"/>
              </w:rPr>
              <w:t xml:space="preserve"> позиций традиционных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осознания 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5C1DCD" w:rsidRDefault="000B6F98">
            <w:pPr>
              <w:pStyle w:val="TableParagraph"/>
              <w:spacing w:line="278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 в</w:t>
            </w:r>
            <w:r>
              <w:rPr>
                <w:sz w:val="24"/>
              </w:rPr>
              <w:t>ероисповеданий.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C1DCD" w:rsidRDefault="000B6F9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C1DCD" w:rsidRDefault="000B6F98">
            <w:pPr>
              <w:pStyle w:val="TableParagraph"/>
              <w:spacing w:before="25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C1DCD">
        <w:trPr>
          <w:trHeight w:val="316"/>
        </w:trPr>
        <w:tc>
          <w:tcPr>
            <w:tcW w:w="9357" w:type="dxa"/>
            <w:tcBorders>
              <w:top w:val="single" w:sz="6" w:space="0" w:color="000000"/>
            </w:tcBorders>
          </w:tcPr>
          <w:p w:rsidR="005C1DCD" w:rsidRDefault="000B6F98">
            <w:pPr>
              <w:pStyle w:val="TableParagraph"/>
              <w:spacing w:line="267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95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firstLine="17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C1DCD" w:rsidRDefault="000B6F98">
            <w:pPr>
              <w:pStyle w:val="TableParagraph"/>
              <w:tabs>
                <w:tab w:val="left" w:pos="2032"/>
                <w:tab w:val="left" w:pos="5173"/>
                <w:tab w:val="left" w:pos="7230"/>
                <w:tab w:val="left" w:pos="7602"/>
                <w:tab w:val="left" w:pos="8621"/>
              </w:tabs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эмоционально-чувственную</w:t>
            </w:r>
            <w:r>
              <w:rPr>
                <w:sz w:val="24"/>
              </w:rPr>
              <w:tab/>
              <w:t>восприимчивость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</w:p>
        </w:tc>
      </w:tr>
    </w:tbl>
    <w:p w:rsidR="005C1DCD" w:rsidRDefault="005C1DCD">
      <w:pPr>
        <w:spacing w:line="275" w:lineRule="exact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222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искусства, традициям и творчеству своего и других народов, понимание их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C1DCD" w:rsidRDefault="000B6F98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C1DCD" w:rsidRDefault="000B6F98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</w:p>
          <w:p w:rsidR="005C1DCD" w:rsidRDefault="000B6F98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творчестве.</w:t>
            </w:r>
          </w:p>
        </w:tc>
      </w:tr>
      <w:tr w:rsidR="005C1DCD">
        <w:trPr>
          <w:trHeight w:val="635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2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C1DCD" w:rsidRDefault="000B6F9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C1DCD">
        <w:trPr>
          <w:trHeight w:val="412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5C1DCD" w:rsidRDefault="000B6F98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 на здоровый образ жи</w:t>
            </w:r>
            <w:r>
              <w:rPr>
                <w:sz w:val="24"/>
              </w:rPr>
              <w:t>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5C1DCD" w:rsidRDefault="000B6F98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5C1DCD" w:rsidRDefault="000B6F98">
            <w:pPr>
              <w:pStyle w:val="TableParagraph"/>
              <w:spacing w:line="278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>м.</w:t>
            </w:r>
          </w:p>
          <w:p w:rsidR="005C1DCD" w:rsidRDefault="000B6F98">
            <w:pPr>
              <w:pStyle w:val="TableParagraph"/>
              <w:spacing w:line="272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 xml:space="preserve">адаптироваться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меняющимся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социальным,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DCD" w:rsidRDefault="000B6F98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4125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C1DCD" w:rsidRDefault="000B6F98">
            <w:pPr>
              <w:pStyle w:val="TableParagraph"/>
              <w:spacing w:before="41" w:line="276" w:lineRule="auto"/>
              <w:ind w:right="105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C1DCD" w:rsidRDefault="000B6F98">
            <w:pPr>
              <w:pStyle w:val="TableParagraph"/>
              <w:spacing w:before="1" w:line="276" w:lineRule="auto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r>
              <w:rPr>
                <w:sz w:val="24"/>
              </w:rPr>
              <w:t>естве.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237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C1DCD" w:rsidRDefault="000B6F9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5C1DCD" w:rsidRDefault="000B6F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интересов,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5C1DCD">
        <w:trPr>
          <w:trHeight w:val="31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2541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общества.</w:t>
            </w:r>
          </w:p>
          <w:p w:rsidR="005C1DCD" w:rsidRDefault="000B6F9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 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C1DCD" w:rsidRDefault="000B6F98">
            <w:pPr>
              <w:pStyle w:val="TableParagraph"/>
              <w:spacing w:line="275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C1DCD" w:rsidRDefault="000B6F98">
            <w:pPr>
              <w:pStyle w:val="TableParagraph"/>
              <w:spacing w:line="310" w:lineRule="atLeast"/>
              <w:ind w:right="10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в области охраны природы, планирования своих поступков и оценки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последствий для окружающей среды.</w:t>
            </w:r>
          </w:p>
        </w:tc>
      </w:tr>
    </w:tbl>
    <w:p w:rsidR="005C1DCD" w:rsidRDefault="005C1DCD">
      <w:pPr>
        <w:spacing w:line="310" w:lineRule="atLeast"/>
        <w:jc w:val="both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635"/>
        </w:trPr>
        <w:tc>
          <w:tcPr>
            <w:tcW w:w="9357" w:type="dxa"/>
          </w:tcPr>
          <w:p w:rsidR="005C1DCD" w:rsidRDefault="000B6F98">
            <w:pPr>
              <w:pStyle w:val="TableParagraph"/>
              <w:tabs>
                <w:tab w:val="left" w:pos="1992"/>
                <w:tab w:val="left" w:pos="2350"/>
                <w:tab w:val="left" w:pos="3997"/>
                <w:tab w:val="left" w:pos="5607"/>
                <w:tab w:val="left" w:pos="7418"/>
              </w:tabs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экологической,</w:t>
            </w:r>
            <w:r>
              <w:rPr>
                <w:sz w:val="24"/>
              </w:rPr>
              <w:tab/>
              <w:t>природоохранной</w:t>
            </w:r>
          </w:p>
          <w:p w:rsidR="005C1DCD" w:rsidRDefault="000B6F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5C1DCD">
        <w:trPr>
          <w:trHeight w:val="3173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 способностей,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5C1DCD" w:rsidRDefault="000B6F98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 средой.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5C1DCD" w:rsidRDefault="000B6F98">
            <w:pPr>
              <w:pStyle w:val="TableParagraph"/>
              <w:spacing w:line="274" w:lineRule="exact"/>
              <w:ind w:firstLine="17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1DCD" w:rsidRDefault="000B6F98">
            <w:pPr>
              <w:pStyle w:val="TableParagraph"/>
              <w:spacing w:line="31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C1DCD" w:rsidRDefault="005C1DCD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5C1DCD" w:rsidRDefault="000B6F98">
      <w:pPr>
        <w:spacing w:before="90" w:line="276" w:lineRule="auto"/>
        <w:ind w:left="222" w:firstLine="707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31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571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5C1DCD" w:rsidRDefault="000B6F98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</w:t>
            </w:r>
            <w:r>
              <w:rPr>
                <w:sz w:val="24"/>
              </w:rPr>
              <w:t>ть историческую правду.</w:t>
            </w:r>
          </w:p>
          <w:p w:rsidR="005C1DCD" w:rsidRDefault="000B6F98">
            <w:pPr>
              <w:pStyle w:val="TableParagraph"/>
              <w:spacing w:line="278" w:lineRule="auto"/>
              <w:ind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 деятельности.</w:t>
            </w:r>
          </w:p>
          <w:p w:rsidR="005C1DCD" w:rsidRDefault="000B6F98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C1DCD" w:rsidRDefault="000B6F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объед</w:t>
            </w:r>
            <w:r>
              <w:rPr>
                <w:sz w:val="24"/>
              </w:rPr>
              <w:t>инениях,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2539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6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5C1DCD" w:rsidRDefault="000B6F98">
            <w:pPr>
              <w:pStyle w:val="TableParagraph"/>
              <w:spacing w:line="278" w:lineRule="auto"/>
              <w:ind w:right="103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Отечеству, 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России.</w:t>
            </w:r>
          </w:p>
          <w:p w:rsidR="005C1DCD" w:rsidRDefault="000B6F98">
            <w:pPr>
              <w:pStyle w:val="TableParagraph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роявляющий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соотечественникам,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проживающим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</w:p>
        </w:tc>
      </w:tr>
    </w:tbl>
    <w:p w:rsidR="005C1DCD" w:rsidRDefault="005C1DCD">
      <w:pPr>
        <w:jc w:val="both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635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поддерживающий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5C1DCD" w:rsidRDefault="000B6F9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7615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 самоопределения.</w:t>
            </w:r>
          </w:p>
          <w:p w:rsidR="005C1DCD" w:rsidRDefault="000B6F98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</w:t>
            </w:r>
            <w:r>
              <w:rPr>
                <w:sz w:val="24"/>
              </w:rPr>
              <w:t>х российских духовно-нравственных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5C1DCD" w:rsidRDefault="000B6F98">
            <w:pPr>
              <w:pStyle w:val="TableParagraph"/>
              <w:spacing w:line="276" w:lineRule="auto"/>
              <w:ind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 согласия людей, народов в России, способный вести диалог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семьи на основе российских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ценностей; понимания брака как союза мужчины и женщины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рождения и воспитания в семье детей; неприятия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z w:val="24"/>
              </w:rPr>
              <w:t>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5C1DCD" w:rsidRDefault="000B6F98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5C1DCD" w:rsidRDefault="000B6F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2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349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6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мирового художественного наследия.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на поведение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влияние.</w:t>
            </w:r>
          </w:p>
          <w:p w:rsidR="005C1DCD" w:rsidRDefault="000B6F98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</w:t>
            </w:r>
            <w:r>
              <w:rPr>
                <w:sz w:val="24"/>
              </w:rPr>
              <w:t>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C1DCD" w:rsidRDefault="000B6F98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творческое самовыражение, реализацию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1DCD" w:rsidRDefault="000B6F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5C1DCD">
        <w:trPr>
          <w:trHeight w:val="633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</w:p>
          <w:p w:rsidR="005C1DCD" w:rsidRDefault="000B6F98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5C1DCD">
        <w:trPr>
          <w:trHeight w:val="1271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безопасности, значение личных усилий в сохранении и укреплении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5C1DCD" w:rsidRDefault="000B6F98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общественной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5C1DCD" w:rsidRDefault="005C1DCD">
      <w:pPr>
        <w:jc w:val="both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4762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5C1DCD" w:rsidRDefault="000B6F98">
            <w:pPr>
              <w:pStyle w:val="TableParagraph"/>
              <w:spacing w:before="41" w:line="276" w:lineRule="auto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регулярную физическую 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физическому совершенствованию, соблюдающий и 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5C1DCD" w:rsidRDefault="000B6F98">
            <w:pPr>
              <w:pStyle w:val="TableParagraph"/>
              <w:spacing w:line="276" w:lineRule="auto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сознательное и обоснованное неприятие вредных привычек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5C1DCD" w:rsidRDefault="000B6F9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</w:t>
            </w:r>
            <w:r>
              <w:rPr>
                <w:sz w:val="24"/>
              </w:rPr>
              <w:t>виям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</w:p>
          <w:p w:rsidR="005C1DCD" w:rsidRDefault="000B6F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природным).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6029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народа.</w:t>
            </w:r>
          </w:p>
          <w:p w:rsidR="005C1DCD" w:rsidRDefault="000B6F98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C1DCD" w:rsidRDefault="000B6F98">
            <w:pPr>
              <w:pStyle w:val="TableParagraph"/>
              <w:spacing w:line="276" w:lineRule="auto"/>
              <w:ind w:right="96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периоды, с учётом соблюдения законодательства.</w:t>
            </w:r>
          </w:p>
          <w:p w:rsidR="005C1DCD" w:rsidRDefault="000B6F98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</w:rPr>
            </w:pPr>
            <w:r>
              <w:rPr>
                <w:sz w:val="24"/>
              </w:rPr>
              <w:t>Выражающий осознанную готовность к п</w:t>
            </w:r>
            <w:r>
              <w:rPr>
                <w:sz w:val="24"/>
              </w:rPr>
              <w:t>олучению профессионального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5C1DCD" w:rsidRDefault="000B6F98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самообразования и профессион</w:t>
            </w:r>
            <w:r>
              <w:rPr>
                <w:sz w:val="24"/>
              </w:rPr>
              <w:t>альной самоподготовки в 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5C1DCD" w:rsidRDefault="000B6F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5C1DCD">
        <w:trPr>
          <w:trHeight w:val="318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5C1DCD">
        <w:trPr>
          <w:trHeight w:val="2539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5C1DCD" w:rsidRDefault="000B6F98">
            <w:pPr>
              <w:pStyle w:val="TableParagraph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5C1DCD" w:rsidRDefault="000B6F98">
            <w:pPr>
              <w:pStyle w:val="TableParagraph"/>
              <w:spacing w:before="30" w:line="276" w:lineRule="auto"/>
              <w:ind w:right="104" w:firstLine="319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 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5C1DCD" w:rsidRDefault="000B6F98">
            <w:pPr>
              <w:pStyle w:val="TableParagraph"/>
              <w:spacing w:line="275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</w:p>
          <w:p w:rsidR="005C1DCD" w:rsidRDefault="000B6F98">
            <w:pPr>
              <w:pStyle w:val="TableParagraph"/>
              <w:spacing w:before="43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ресурсосберегающей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5C1DCD">
        <w:trPr>
          <w:trHeight w:val="316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69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</w:tbl>
    <w:p w:rsidR="005C1DCD" w:rsidRDefault="005C1DCD">
      <w:pPr>
        <w:spacing w:line="269" w:lineRule="exact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5C1DCD">
        <w:trPr>
          <w:trHeight w:val="3491"/>
        </w:trPr>
        <w:tc>
          <w:tcPr>
            <w:tcW w:w="9357" w:type="dxa"/>
          </w:tcPr>
          <w:p w:rsidR="005C1DCD" w:rsidRDefault="000B6F9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5C1DCD" w:rsidRDefault="000B6F98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</w:t>
            </w:r>
            <w:r>
              <w:rPr>
                <w:sz w:val="24"/>
              </w:rPr>
              <w:t>начения науки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России.</w:t>
            </w:r>
          </w:p>
          <w:p w:rsidR="005C1DCD" w:rsidRDefault="000B6F98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 антинаучных представлений.</w:t>
            </w:r>
          </w:p>
          <w:p w:rsidR="005C1DCD" w:rsidRDefault="000B6F98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5C1DCD" w:rsidRDefault="000B6F9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C1DCD" w:rsidRDefault="005C1DCD">
      <w:pPr>
        <w:spacing w:line="275" w:lineRule="exact"/>
        <w:jc w:val="both"/>
        <w:rPr>
          <w:sz w:val="24"/>
        </w:rPr>
        <w:sectPr w:rsidR="005C1DCD">
          <w:pgSz w:w="11910" w:h="16840"/>
          <w:pgMar w:top="1120" w:right="740" w:bottom="840" w:left="1480" w:header="0" w:footer="654" w:gutter="0"/>
          <w:cols w:space="720"/>
        </w:sectPr>
      </w:pPr>
    </w:p>
    <w:p w:rsidR="005C1DCD" w:rsidRDefault="000B6F98">
      <w:pPr>
        <w:pStyle w:val="Heading2"/>
        <w:spacing w:before="73"/>
        <w:ind w:left="222"/>
        <w:jc w:val="left"/>
      </w:pPr>
      <w:bookmarkStart w:id="5" w:name="_bookmark5"/>
      <w:bookmarkEnd w:id="5"/>
      <w:r>
        <w:lastRenderedPageBreak/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СОДЕРЖАТЕЛЬНЫЙ</w:t>
      </w:r>
    </w:p>
    <w:p w:rsidR="005C1DCD" w:rsidRDefault="005C1DCD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5C1DCD" w:rsidRDefault="000B6F98">
      <w:pPr>
        <w:pStyle w:val="Heading2"/>
      </w:pPr>
      <w:bookmarkStart w:id="6" w:name="_bookmark6"/>
      <w:bookmarkEnd w:id="6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5C1DCD" w:rsidRDefault="000B6F98">
      <w:pPr>
        <w:pStyle w:val="a3"/>
        <w:spacing w:before="36" w:line="276" w:lineRule="auto"/>
        <w:ind w:right="105"/>
      </w:pPr>
      <w:r>
        <w:t>Программу воспитания «Киноуроки в школах России» предлагается реализовать в</w:t>
      </w:r>
      <w:r>
        <w:rPr>
          <w:spacing w:val="1"/>
        </w:rPr>
        <w:t xml:space="preserve"> </w:t>
      </w:r>
      <w:r>
        <w:t>рамках основных (инвариантных) модулей, что позволит соблюдать основные принципы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о</w:t>
      </w:r>
      <w:r>
        <w:t>беспечивающие</w:t>
      </w:r>
      <w:r>
        <w:rPr>
          <w:spacing w:val="-5"/>
        </w:rPr>
        <w:t xml:space="preserve"> </w:t>
      </w:r>
      <w:r>
        <w:t>максимальную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школьниками.</w:t>
      </w:r>
    </w:p>
    <w:p w:rsidR="005C1DCD" w:rsidRDefault="000B6F98">
      <w:pPr>
        <w:pStyle w:val="a3"/>
        <w:spacing w:line="276" w:lineRule="auto"/>
        <w:ind w:right="107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(моральных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этических)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 системы воспитания выстраивается вокруг единой задачи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ценност</w:t>
      </w:r>
      <w:r>
        <w:t>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созидательность,</w:t>
      </w:r>
      <w:r>
        <w:rPr>
          <w:spacing w:val="-4"/>
        </w:rPr>
        <w:t xml:space="preserve"> </w:t>
      </w:r>
      <w:r>
        <w:t>патриотизм, трудолюбие и т.д.</w:t>
      </w:r>
    </w:p>
    <w:p w:rsidR="005C1DCD" w:rsidRDefault="000B6F98">
      <w:pPr>
        <w:pStyle w:val="a3"/>
        <w:spacing w:before="2" w:line="276" w:lineRule="auto"/>
        <w:ind w:right="105"/>
      </w:pPr>
      <w:r>
        <w:t>Принципы системности, преемственности и непрерывности реализуются за счет</w:t>
      </w:r>
      <w:r>
        <w:rPr>
          <w:spacing w:val="1"/>
        </w:rPr>
        <w:t xml:space="preserve"> </w:t>
      </w:r>
      <w:r>
        <w:t>поступательного развития ребенка в период дошкольного и школьного образования (один</w:t>
      </w:r>
      <w:r>
        <w:rPr>
          <w:spacing w:val="1"/>
        </w:rPr>
        <w:t xml:space="preserve"> </w:t>
      </w:r>
      <w:r>
        <w:t>киноурок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</w:t>
      </w:r>
      <w:r>
        <w:t>н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решаемых 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социального проектирования</w:t>
      </w:r>
      <w:r>
        <w:rPr>
          <w:spacing w:val="-1"/>
        </w:rPr>
        <w:t xml:space="preserve"> </w:t>
      </w:r>
      <w:r>
        <w:t>задач.</w:t>
      </w:r>
    </w:p>
    <w:p w:rsidR="005C1DCD" w:rsidRDefault="005C1DCD">
      <w:pPr>
        <w:pStyle w:val="a3"/>
        <w:spacing w:before="10"/>
        <w:ind w:left="0" w:firstLine="0"/>
        <w:jc w:val="left"/>
        <w:rPr>
          <w:sz w:val="27"/>
        </w:rPr>
      </w:pPr>
    </w:p>
    <w:p w:rsidR="005C1DCD" w:rsidRDefault="000B6F98">
      <w:pPr>
        <w:pStyle w:val="Heading2"/>
      </w:pP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5C1DCD" w:rsidRDefault="000B6F98">
      <w:pPr>
        <w:pStyle w:val="a3"/>
        <w:spacing w:before="39" w:line="276" w:lineRule="auto"/>
        <w:ind w:right="11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5C1DCD" w:rsidRDefault="000B6F9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>максимальное использование воспитательных возможностей содержания 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6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проблемных ситуаций</w:t>
      </w:r>
      <w:r>
        <w:rPr>
          <w:spacing w:val="-2"/>
        </w:rPr>
        <w:t xml:space="preserve"> </w:t>
      </w:r>
      <w:r>
        <w:t>для обсуждений;</w:t>
      </w:r>
    </w:p>
    <w:p w:rsidR="005C1DCD" w:rsidRDefault="000B6F98">
      <w:pPr>
        <w:pStyle w:val="a3"/>
        <w:spacing w:line="273" w:lineRule="auto"/>
        <w:ind w:right="103"/>
      </w:pPr>
      <w:r>
        <w:rPr>
          <w:rFonts w:ascii="Symbol" w:hAnsi="Symbol"/>
        </w:rPr>
        <w:t></w:t>
      </w:r>
      <w:r>
        <w:t>выбор методов, методик, технологий, оказывающих воспитательное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приоритета воспитания в учебной деятельности;</w:t>
      </w:r>
    </w:p>
    <w:p w:rsidR="005C1DCD" w:rsidRDefault="000B6F98">
      <w:pPr>
        <w:pStyle w:val="a3"/>
        <w:spacing w:before="1" w:line="276" w:lineRule="auto"/>
        <w:ind w:right="108"/>
      </w:pPr>
      <w:r>
        <w:rPr>
          <w:rFonts w:ascii="Symbol" w:hAnsi="Symbol"/>
        </w:rPr>
        <w:t></w:t>
      </w:r>
      <w:r>
        <w:t>привлеч</w:t>
      </w:r>
      <w:r>
        <w:t>ение внимания обучающихся к ценностному аспекту изучаемых на уроках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61"/>
        </w:rPr>
        <w:t xml:space="preserve"> </w:t>
      </w:r>
      <w:r>
        <w:t>высказываний</w:t>
      </w:r>
      <w:r>
        <w:rPr>
          <w:spacing w:val="6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мнения, выработки своего личностного отношения к изучаемым понятиям о нравственных</w:t>
      </w:r>
      <w:r>
        <w:rPr>
          <w:spacing w:val="-5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событиям,</w:t>
      </w:r>
      <w:r>
        <w:t xml:space="preserve"> явлениям, лицам;</w:t>
      </w:r>
    </w:p>
    <w:p w:rsidR="005C1DCD" w:rsidRDefault="000B6F98">
      <w:pPr>
        <w:pStyle w:val="a3"/>
        <w:spacing w:line="276" w:lineRule="auto"/>
        <w:ind w:right="104"/>
      </w:pPr>
      <w:r>
        <w:rPr>
          <w:rFonts w:ascii="Symbol" w:hAnsi="Symbol"/>
        </w:rPr>
        <w:t></w:t>
      </w: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5C1DCD" w:rsidRDefault="000B6F98">
      <w:pPr>
        <w:pStyle w:val="a3"/>
        <w:spacing w:line="276" w:lineRule="auto"/>
        <w:ind w:right="103"/>
      </w:pPr>
      <w:r>
        <w:rPr>
          <w:rFonts w:ascii="Symbol" w:hAnsi="Symbol"/>
        </w:rPr>
        <w:t></w:t>
      </w: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педагогами, соответствующие укладу общеобразовательной 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 xml:space="preserve">и </w:t>
      </w:r>
      <w:r>
        <w:t>поддержку</w:t>
      </w:r>
      <w:r>
        <w:rPr>
          <w:spacing w:val="-3"/>
        </w:rPr>
        <w:t xml:space="preserve"> </w:t>
      </w:r>
      <w:r>
        <w:t>доброжелательной атмосферы;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88" w:line="276" w:lineRule="auto"/>
        <w:ind w:right="111"/>
      </w:pPr>
      <w:r>
        <w:rPr>
          <w:rFonts w:ascii="Symbol" w:hAnsi="Symbol"/>
        </w:rPr>
        <w:lastRenderedPageBreak/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5C1DCD" w:rsidRDefault="000B6F98">
      <w:pPr>
        <w:pStyle w:val="a3"/>
        <w:spacing w:line="273" w:lineRule="auto"/>
        <w:ind w:right="103"/>
      </w:pPr>
      <w:r>
        <w:rPr>
          <w:rFonts w:ascii="Symbol" w:hAnsi="Symbol"/>
        </w:rPr>
        <w:t></w:t>
      </w:r>
      <w:r>
        <w:t>инициирование и поддержку общественно полезной деятельности 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 индивидуальных и</w:t>
      </w:r>
      <w:r>
        <w:rPr>
          <w:spacing w:val="-3"/>
        </w:rPr>
        <w:t xml:space="preserve"> </w:t>
      </w:r>
      <w:r>
        <w:t>групповых</w:t>
      </w:r>
      <w:r>
        <w:rPr>
          <w:spacing w:val="4"/>
        </w:rPr>
        <w:t xml:space="preserve"> </w:t>
      </w:r>
      <w:r>
        <w:t>социальных практик.</w:t>
      </w:r>
    </w:p>
    <w:p w:rsidR="005C1DCD" w:rsidRDefault="005C1DCD">
      <w:pPr>
        <w:pStyle w:val="a3"/>
        <w:spacing w:before="2"/>
        <w:ind w:left="0" w:firstLine="0"/>
        <w:jc w:val="left"/>
        <w:rPr>
          <w:sz w:val="28"/>
        </w:rPr>
      </w:pPr>
    </w:p>
    <w:p w:rsidR="005C1DCD" w:rsidRDefault="000B6F98">
      <w:pPr>
        <w:pStyle w:val="Heading2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5C1DCD" w:rsidRDefault="000B6F98">
      <w:pPr>
        <w:pStyle w:val="a3"/>
        <w:spacing w:before="36" w:line="276" w:lineRule="auto"/>
        <w:ind w:right="106"/>
      </w:pP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«Киноуроки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дух</w:t>
      </w:r>
      <w:r>
        <w:t>овно-нравственной,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нацеленная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 школьников.</w:t>
      </w:r>
    </w:p>
    <w:p w:rsidR="005C1DCD" w:rsidRDefault="000B6F98">
      <w:pPr>
        <w:pStyle w:val="a3"/>
        <w:spacing w:line="278" w:lineRule="auto"/>
        <w:ind w:right="112"/>
      </w:pPr>
      <w:r>
        <w:t>Воспитательные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(киноуроки)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состоят</w:t>
      </w:r>
      <w:r>
        <w:rPr>
          <w:spacing w:val="-2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блоков:</w:t>
      </w:r>
    </w:p>
    <w:p w:rsidR="005C1DCD" w:rsidRDefault="000B6F98">
      <w:pPr>
        <w:pStyle w:val="a4"/>
        <w:numPr>
          <w:ilvl w:val="0"/>
          <w:numId w:val="9"/>
        </w:numPr>
        <w:tabs>
          <w:tab w:val="left" w:pos="1216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hyperlink w:anchor="_bookmark10" w:history="1">
        <w:r>
          <w:rPr>
            <w:color w:val="4471C4"/>
            <w:sz w:val="24"/>
            <w:u w:val="single" w:color="4471C4"/>
          </w:rPr>
          <w:t>КАЛЕНДАРНО-ТЕМАТИЧЕСКОЕ</w:t>
        </w:r>
      </w:hyperlink>
      <w:r>
        <w:rPr>
          <w:color w:val="4471C4"/>
          <w:spacing w:val="1"/>
          <w:sz w:val="24"/>
        </w:rPr>
        <w:t xml:space="preserve"> </w:t>
      </w:r>
      <w:hyperlink w:anchor="_bookmark10" w:history="1">
        <w:r>
          <w:rPr>
            <w:color w:val="4471C4"/>
            <w:sz w:val="24"/>
            <w:u w:val="single" w:color="4471C4"/>
          </w:rPr>
          <w:t>ПЛАНИРОВАНИЕ</w:t>
        </w:r>
      </w:hyperlink>
      <w:r>
        <w:rPr>
          <w:color w:val="4471C4"/>
        </w:rPr>
        <w:t>»</w:t>
      </w:r>
      <w:r>
        <w:rPr>
          <w:sz w:val="24"/>
        </w:rPr>
        <w:t>.</w:t>
      </w:r>
    </w:p>
    <w:p w:rsidR="005C1DCD" w:rsidRDefault="000B6F98">
      <w:pPr>
        <w:pStyle w:val="a4"/>
        <w:numPr>
          <w:ilvl w:val="0"/>
          <w:numId w:val="9"/>
        </w:numPr>
        <w:tabs>
          <w:tab w:val="left" w:pos="1216"/>
        </w:tabs>
        <w:spacing w:line="276" w:lineRule="auto"/>
        <w:ind w:right="105" w:firstLine="70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 доступны для скачивания на сайте киноуроки.рф по ссылке</w:t>
      </w:r>
      <w:r>
        <w:rPr>
          <w:color w:val="0462C1"/>
          <w:spacing w:val="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https://kinouroki.org/films</w:t>
        </w:r>
      </w:hyperlink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5C1DCD" w:rsidRDefault="000B6F98">
      <w:pPr>
        <w:pStyle w:val="a4"/>
        <w:numPr>
          <w:ilvl w:val="0"/>
          <w:numId w:val="9"/>
        </w:numPr>
        <w:tabs>
          <w:tab w:val="left" w:pos="1216"/>
        </w:tabs>
        <w:spacing w:line="278" w:lineRule="auto"/>
        <w:ind w:left="930" w:right="2946" w:firstLine="0"/>
        <w:rPr>
          <w:sz w:val="24"/>
        </w:rPr>
      </w:pPr>
      <w:r>
        <w:rPr>
          <w:sz w:val="24"/>
        </w:rPr>
        <w:t>Проведение социальной практики по теме ки</w:t>
      </w:r>
      <w:r>
        <w:rPr>
          <w:sz w:val="24"/>
        </w:rPr>
        <w:t>ноурока.</w:t>
      </w:r>
      <w:r>
        <w:rPr>
          <w:spacing w:val="-57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киноуроков:</w:t>
      </w:r>
    </w:p>
    <w:p w:rsidR="005C1DCD" w:rsidRDefault="000B6F98">
      <w:pPr>
        <w:pStyle w:val="a4"/>
        <w:numPr>
          <w:ilvl w:val="0"/>
          <w:numId w:val="8"/>
        </w:numPr>
        <w:tabs>
          <w:tab w:val="left" w:pos="1216"/>
        </w:tabs>
        <w:spacing w:line="272" w:lineRule="exac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5C1DCD" w:rsidRDefault="000B6F98">
      <w:pPr>
        <w:pStyle w:val="a4"/>
        <w:numPr>
          <w:ilvl w:val="0"/>
          <w:numId w:val="8"/>
        </w:numPr>
        <w:tabs>
          <w:tab w:val="left" w:pos="1216"/>
        </w:tabs>
        <w:spacing w:before="34" w:line="276" w:lineRule="auto"/>
        <w:ind w:left="222" w:right="112" w:firstLine="707"/>
        <w:jc w:val="both"/>
        <w:rPr>
          <w:sz w:val="24"/>
        </w:rPr>
      </w:pPr>
      <w:r>
        <w:rPr>
          <w:sz w:val="24"/>
        </w:rPr>
        <w:t>Киноуроки создаются отдельно для каждой возрастной категории школьников: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(1-4 классы),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 (10</w:t>
      </w:r>
      <w:r>
        <w:rPr>
          <w:sz w:val="24"/>
        </w:rPr>
        <w:t>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5C1DCD" w:rsidRDefault="000B6F98">
      <w:pPr>
        <w:pStyle w:val="a4"/>
        <w:numPr>
          <w:ilvl w:val="0"/>
          <w:numId w:val="8"/>
        </w:numPr>
        <w:tabs>
          <w:tab w:val="left" w:pos="1216"/>
        </w:tabs>
        <w:spacing w:before="2" w:line="276" w:lineRule="auto"/>
        <w:ind w:left="222" w:right="108" w:firstLine="707"/>
        <w:jc w:val="both"/>
        <w:rPr>
          <w:sz w:val="24"/>
        </w:rPr>
      </w:pPr>
      <w:r>
        <w:rPr>
          <w:sz w:val="24"/>
        </w:rPr>
        <w:t>В один учебный месяц полностью проводится один киноурок, в рамках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рассматривается одно понятие о нравственном качестве человека. За 9 учебных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9 киноуроков.</w:t>
      </w:r>
    </w:p>
    <w:p w:rsidR="005C1DCD" w:rsidRDefault="000B6F98">
      <w:pPr>
        <w:pStyle w:val="a4"/>
        <w:numPr>
          <w:ilvl w:val="0"/>
          <w:numId w:val="8"/>
        </w:numPr>
        <w:tabs>
          <w:tab w:val="left" w:pos="1235"/>
        </w:tabs>
        <w:spacing w:line="276" w:lineRule="auto"/>
        <w:ind w:left="222" w:right="106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киноуроки.рф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практики»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(доступен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регистрации). Факт публикации информации о социальной практике считается заявкой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Международном конкурсе социальных практик (подро</w:t>
      </w:r>
      <w:r>
        <w:rPr>
          <w:sz w:val="24"/>
        </w:rPr>
        <w:t>бнее – в п. 5 «Конкурс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практик»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 подраздела)</w:t>
      </w:r>
    </w:p>
    <w:p w:rsidR="005C1DCD" w:rsidRDefault="000B6F98">
      <w:pPr>
        <w:pStyle w:val="Heading3"/>
        <w:numPr>
          <w:ilvl w:val="0"/>
          <w:numId w:val="7"/>
        </w:numPr>
        <w:tabs>
          <w:tab w:val="left" w:pos="1111"/>
        </w:tabs>
        <w:jc w:val="both"/>
      </w:pPr>
      <w:r>
        <w:t>Проведение</w:t>
      </w:r>
      <w:r>
        <w:rPr>
          <w:spacing w:val="-4"/>
        </w:rPr>
        <w:t xml:space="preserve"> </w:t>
      </w:r>
      <w:r>
        <w:t>киноурока.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38"/>
        <w:ind w:left="1498"/>
        <w:jc w:val="both"/>
        <w:rPr>
          <w:sz w:val="24"/>
        </w:rPr>
      </w:pP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киноуроку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5C1DCD" w:rsidRDefault="000B6F98">
      <w:pPr>
        <w:pStyle w:val="a4"/>
        <w:numPr>
          <w:ilvl w:val="2"/>
          <w:numId w:val="7"/>
        </w:numPr>
        <w:tabs>
          <w:tab w:val="left" w:pos="1499"/>
        </w:tabs>
        <w:spacing w:before="41" w:line="276" w:lineRule="auto"/>
        <w:ind w:right="99" w:firstLine="707"/>
        <w:jc w:val="both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раскрытии значений вводимых </w:t>
      </w:r>
      <w:r>
        <w:rPr>
          <w:b/>
          <w:sz w:val="24"/>
        </w:rPr>
        <w:t xml:space="preserve">понятий о нравственных качествах </w:t>
      </w:r>
      <w:r>
        <w:rPr>
          <w:sz w:val="24"/>
        </w:rPr>
        <w:t>личности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–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киноурок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понятие.</w:t>
      </w:r>
    </w:p>
    <w:p w:rsidR="005C1DCD" w:rsidRDefault="000B6F98">
      <w:pPr>
        <w:pStyle w:val="a4"/>
        <w:numPr>
          <w:ilvl w:val="2"/>
          <w:numId w:val="7"/>
        </w:numPr>
        <w:tabs>
          <w:tab w:val="left" w:pos="1499"/>
        </w:tabs>
        <w:spacing w:line="276" w:lineRule="auto"/>
        <w:ind w:right="98" w:firstLine="70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киноурок,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</w:t>
      </w:r>
      <w:r>
        <w:rPr>
          <w:sz w:val="24"/>
        </w:rPr>
        <w:t>даций.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киноурока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в деле – социальной практике, идея которой предлагается школьниками, а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«сверху».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3" w:firstLine="707"/>
        <w:jc w:val="both"/>
        <w:rPr>
          <w:sz w:val="24"/>
        </w:rPr>
      </w:pPr>
      <w:r>
        <w:rPr>
          <w:sz w:val="24"/>
        </w:rPr>
        <w:t>Киноурок проводится в школе или в кинотеатрах / учреждениях культуры,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41"/>
          <w:sz w:val="24"/>
        </w:rPr>
        <w:t xml:space="preserve"> </w:t>
      </w:r>
      <w:r>
        <w:rPr>
          <w:sz w:val="24"/>
        </w:rPr>
        <w:t>кинокартины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качестве.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</w:p>
    <w:p w:rsidR="005C1DCD" w:rsidRDefault="005C1DCD">
      <w:pPr>
        <w:spacing w:line="276" w:lineRule="auto"/>
        <w:jc w:val="both"/>
        <w:rPr>
          <w:sz w:val="24"/>
        </w:rPr>
        <w:sectPr w:rsidR="005C1DCD">
          <w:pgSz w:w="11910" w:h="16840"/>
          <w:pgMar w:top="102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68" w:line="278" w:lineRule="auto"/>
        <w:ind w:right="112" w:firstLine="0"/>
      </w:pPr>
      <w:r>
        <w:lastRenderedPageBreak/>
        <w:t>регулярного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киноуроков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кинотеатрах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(МО).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Обсуждение инициатив (идей проведения социальных практик) организуется,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5C1DCD" w:rsidRDefault="000B6F98">
      <w:pPr>
        <w:pStyle w:val="Heading3"/>
        <w:numPr>
          <w:ilvl w:val="0"/>
          <w:numId w:val="7"/>
        </w:numPr>
        <w:tabs>
          <w:tab w:val="left" w:pos="1499"/>
        </w:tabs>
        <w:spacing w:before="121"/>
        <w:ind w:left="1498" w:hanging="569"/>
        <w:jc w:val="both"/>
      </w:pPr>
      <w:r>
        <w:t>Инициирование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практик.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36" w:line="276" w:lineRule="auto"/>
        <w:ind w:right="100" w:firstLine="707"/>
        <w:jc w:val="both"/>
        <w:rPr>
          <w:sz w:val="24"/>
        </w:rPr>
      </w:pP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</w:t>
      </w:r>
      <w:r>
        <w:rPr>
          <w:sz w:val="24"/>
        </w:rPr>
        <w:t>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2"/>
        <w:ind w:left="1498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уровне:</w:t>
      </w:r>
    </w:p>
    <w:p w:rsidR="005C1DCD" w:rsidRDefault="000B6F98">
      <w:pPr>
        <w:pStyle w:val="a4"/>
        <w:numPr>
          <w:ilvl w:val="0"/>
          <w:numId w:val="6"/>
        </w:numPr>
        <w:tabs>
          <w:tab w:val="left" w:pos="1108"/>
        </w:tabs>
        <w:spacing w:before="41" w:line="276" w:lineRule="auto"/>
        <w:ind w:right="100" w:firstLine="0"/>
        <w:jc w:val="left"/>
        <w:rPr>
          <w:sz w:val="24"/>
        </w:rPr>
      </w:pPr>
      <w:r>
        <w:rPr>
          <w:sz w:val="24"/>
        </w:rPr>
        <w:t>класса</w:t>
      </w:r>
      <w:r>
        <w:rPr>
          <w:spacing w:val="35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направленные,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сплочение,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5C1DCD" w:rsidRDefault="000B6F98">
      <w:pPr>
        <w:pStyle w:val="a4"/>
        <w:numPr>
          <w:ilvl w:val="0"/>
          <w:numId w:val="6"/>
        </w:numPr>
        <w:tabs>
          <w:tab w:val="left" w:pos="1070"/>
        </w:tabs>
        <w:spacing w:before="1"/>
        <w:ind w:left="1069" w:hanging="140"/>
        <w:jc w:val="left"/>
        <w:rPr>
          <w:sz w:val="24"/>
        </w:rPr>
      </w:pP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(с 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практика);</w:t>
      </w:r>
    </w:p>
    <w:p w:rsidR="005C1DCD" w:rsidRDefault="000B6F98">
      <w:pPr>
        <w:pStyle w:val="a4"/>
        <w:numPr>
          <w:ilvl w:val="0"/>
          <w:numId w:val="6"/>
        </w:numPr>
        <w:tabs>
          <w:tab w:val="left" w:pos="1070"/>
        </w:tabs>
        <w:spacing w:before="41"/>
        <w:ind w:left="1069" w:hanging="1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мир).</w:t>
      </w:r>
    </w:p>
    <w:p w:rsidR="005C1DCD" w:rsidRDefault="000B6F98">
      <w:pPr>
        <w:pStyle w:val="a3"/>
        <w:spacing w:before="41" w:line="276" w:lineRule="auto"/>
        <w:ind w:right="106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 возникает при расширении условий ее реализации, то ес</w:t>
      </w:r>
      <w:r>
        <w:t>ть при выходе за пределы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кругом</w:t>
      </w:r>
      <w:r>
        <w:rPr>
          <w:spacing w:val="2"/>
        </w:rPr>
        <w:t xml:space="preserve"> </w:t>
      </w:r>
      <w:r>
        <w:t>участников.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0" w:firstLine="707"/>
        <w:jc w:val="both"/>
      </w:pPr>
      <w:r>
        <w:rPr>
          <w:sz w:val="24"/>
        </w:rPr>
        <w:t>Полноценная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 усложнения как вводимых понятий, так и уровней социальных практик с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обу</w:t>
      </w:r>
      <w:r>
        <w:rPr>
          <w:sz w:val="24"/>
        </w:rPr>
        <w:t>чающихся. Погружение в данный вид деятельности 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выполнения простых социальных практик для усвоения алгоритма действия в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сознательного поведения. Усложнение социальной практики происходит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и др.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ind w:left="1498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практик:</w:t>
      </w:r>
    </w:p>
    <w:p w:rsidR="005C1DCD" w:rsidRDefault="000B6F98">
      <w:pPr>
        <w:pStyle w:val="a3"/>
        <w:spacing w:before="41" w:line="278" w:lineRule="auto"/>
        <w:ind w:right="101"/>
      </w:pPr>
      <w:r>
        <w:t>А) социально-педагогические – профилактические, развивающие, воспитательные</w:t>
      </w:r>
      <w:r>
        <w:rPr>
          <w:spacing w:val="1"/>
        </w:rPr>
        <w:t xml:space="preserve"> </w:t>
      </w:r>
      <w:r>
        <w:t>мероприятия;</w:t>
      </w:r>
    </w:p>
    <w:p w:rsidR="005C1DCD" w:rsidRDefault="000B6F98">
      <w:pPr>
        <w:pStyle w:val="a3"/>
        <w:spacing w:line="276" w:lineRule="auto"/>
        <w:ind w:right="100"/>
      </w:pPr>
      <w:r>
        <w:t>Б)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(спортивные,</w:t>
      </w:r>
      <w:r>
        <w:rPr>
          <w:spacing w:val="1"/>
        </w:rPr>
        <w:t xml:space="preserve"> </w:t>
      </w:r>
      <w:r>
        <w:t xml:space="preserve">патриотические,  </w:t>
      </w:r>
      <w:r>
        <w:rPr>
          <w:spacing w:val="1"/>
        </w:rPr>
        <w:t xml:space="preserve"> </w:t>
      </w:r>
      <w:r>
        <w:t>развлекательные    и    т. д.);    научно-просветительские    мероприятия</w:t>
      </w:r>
      <w:r>
        <w:rPr>
          <w:spacing w:val="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посещением</w:t>
      </w:r>
      <w:r>
        <w:rPr>
          <w:spacing w:val="-3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галерей,</w:t>
      </w:r>
      <w:r>
        <w:rPr>
          <w:spacing w:val="-2"/>
        </w:rPr>
        <w:t xml:space="preserve"> </w:t>
      </w:r>
      <w:r>
        <w:t>выставочных</w:t>
      </w:r>
      <w:r>
        <w:rPr>
          <w:spacing w:val="-1"/>
        </w:rPr>
        <w:t xml:space="preserve"> </w:t>
      </w:r>
      <w:r>
        <w:t>залов);</w:t>
      </w:r>
      <w:r>
        <w:rPr>
          <w:spacing w:val="-2"/>
        </w:rPr>
        <w:t xml:space="preserve"> </w:t>
      </w:r>
      <w:r>
        <w:t>культурно-досуговая</w:t>
      </w:r>
      <w:r>
        <w:rPr>
          <w:spacing w:val="-2"/>
        </w:rPr>
        <w:t xml:space="preserve"> </w:t>
      </w:r>
      <w:r>
        <w:t>деятельность;</w:t>
      </w:r>
    </w:p>
    <w:p w:rsidR="005C1DCD" w:rsidRDefault="000B6F98">
      <w:pPr>
        <w:pStyle w:val="a3"/>
        <w:spacing w:line="276" w:lineRule="auto"/>
        <w:ind w:right="104"/>
      </w:pPr>
      <w:r>
        <w:t>В) социально-бытовые – мероприятия по физическому и культурному ра</w:t>
      </w:r>
      <w:r>
        <w:t>звитию; по</w:t>
      </w:r>
      <w:r>
        <w:rPr>
          <w:spacing w:val="-57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помощи ветеранам,</w:t>
      </w:r>
      <w:r>
        <w:rPr>
          <w:spacing w:val="-1"/>
        </w:rPr>
        <w:t xml:space="preserve"> </w:t>
      </w:r>
      <w:r>
        <w:t>пенсионерам,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5C1DCD" w:rsidRDefault="000B6F98">
      <w:pPr>
        <w:pStyle w:val="a3"/>
        <w:spacing w:line="276" w:lineRule="auto"/>
        <w:ind w:right="102"/>
      </w:pPr>
      <w:r>
        <w:t>Г)</w:t>
      </w:r>
      <w:r>
        <w:rPr>
          <w:spacing w:val="1"/>
        </w:rPr>
        <w:t xml:space="preserve"> </w:t>
      </w:r>
      <w:r>
        <w:t>социально-медицинские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мониторинги</w:t>
      </w:r>
      <w:r>
        <w:rPr>
          <w:spacing w:val="-2"/>
        </w:rPr>
        <w:t xml:space="preserve"> </w:t>
      </w:r>
      <w:r>
        <w:t>знаний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викторин, опросов, тренингов;</w:t>
      </w:r>
    </w:p>
    <w:p w:rsidR="005C1DCD" w:rsidRDefault="000B6F98">
      <w:pPr>
        <w:pStyle w:val="a3"/>
        <w:spacing w:line="276" w:lineRule="auto"/>
        <w:ind w:right="103"/>
      </w:pPr>
      <w:r>
        <w:t>Д) социально-трудовые – волонтерская социально значимая трудовая деятельность;</w:t>
      </w:r>
      <w:r>
        <w:rPr>
          <w:spacing w:val="-57"/>
        </w:rPr>
        <w:t xml:space="preserve"> </w:t>
      </w:r>
      <w:r>
        <w:t>профориентационные</w:t>
      </w:r>
      <w:r>
        <w:rPr>
          <w:spacing w:val="-3"/>
        </w:rPr>
        <w:t xml:space="preserve"> </w:t>
      </w:r>
      <w:r>
        <w:t>проекты.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68" w:line="276" w:lineRule="auto"/>
        <w:ind w:right="104" w:firstLine="707"/>
        <w:jc w:val="both"/>
        <w:rPr>
          <w:sz w:val="24"/>
        </w:rPr>
      </w:pPr>
      <w:r>
        <w:rPr>
          <w:sz w:val="24"/>
        </w:rPr>
        <w:lastRenderedPageBreak/>
        <w:t>Обсуждение и выбор социальной практики осуществляется, в том числе,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сотрудников НКО, общественных организаций и объе</w:t>
      </w:r>
      <w:r>
        <w:rPr>
          <w:sz w:val="24"/>
        </w:rPr>
        <w:t>динений, 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инициативу обучающихся в русло социально значимых задач,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</w:p>
    <w:p w:rsidR="005C1DCD" w:rsidRDefault="000B6F98">
      <w:pPr>
        <w:pStyle w:val="Heading3"/>
        <w:numPr>
          <w:ilvl w:val="0"/>
          <w:numId w:val="7"/>
        </w:numPr>
        <w:tabs>
          <w:tab w:val="left" w:pos="1499"/>
        </w:tabs>
        <w:spacing w:before="126"/>
        <w:ind w:left="1498" w:hanging="569"/>
        <w:jc w:val="both"/>
      </w:pP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38" w:line="276" w:lineRule="auto"/>
        <w:ind w:right="106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дополнительных специалистов, в зависимости от выбранного вида, типа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соисполнителями социальных практик. Взаимодействие школы и НКО,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(договорной)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</w:t>
      </w:r>
      <w:r>
        <w:rPr>
          <w:sz w:val="24"/>
        </w:rPr>
        <w:t>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5C1DCD" w:rsidRDefault="000B6F98">
      <w:pPr>
        <w:pStyle w:val="a3"/>
        <w:spacing w:line="276" w:lineRule="auto"/>
        <w:ind w:right="101"/>
      </w:pPr>
      <w:r>
        <w:t>Работа НКО, общественных организаций и объединений со школой на 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является наиболее</w:t>
      </w:r>
      <w:r>
        <w:rPr>
          <w:spacing w:val="-2"/>
        </w:rPr>
        <w:t xml:space="preserve"> </w:t>
      </w:r>
      <w:r>
        <w:t>приемлемой</w:t>
      </w:r>
      <w:r>
        <w:rPr>
          <w:spacing w:val="-1"/>
        </w:rPr>
        <w:t xml:space="preserve"> </w:t>
      </w:r>
      <w:r>
        <w:t>формой, поскольку</w:t>
      </w:r>
      <w:r>
        <w:rPr>
          <w:spacing w:val="-4"/>
        </w:rPr>
        <w:t xml:space="preserve"> </w:t>
      </w:r>
      <w:r>
        <w:t>позволяет:</w:t>
      </w:r>
    </w:p>
    <w:p w:rsidR="005C1DCD" w:rsidRDefault="000B6F98">
      <w:pPr>
        <w:pStyle w:val="a4"/>
        <w:numPr>
          <w:ilvl w:val="0"/>
          <w:numId w:val="5"/>
        </w:numPr>
        <w:tabs>
          <w:tab w:val="left" w:pos="1499"/>
        </w:tabs>
        <w:spacing w:before="1" w:line="276" w:lineRule="auto"/>
        <w:ind w:right="105" w:firstLine="707"/>
        <w:rPr>
          <w:sz w:val="24"/>
        </w:rPr>
      </w:pP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61"/>
          <w:sz w:val="24"/>
        </w:rPr>
        <w:t xml:space="preserve"> </w:t>
      </w:r>
      <w:r>
        <w:rPr>
          <w:sz w:val="24"/>
        </w:rPr>
        <w:t>штатом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владеющих информацией о формах работы, существующем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опыте волонтерской деятельности и др.; иметь постоянную поддержку в 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силами волонтеров;</w:t>
      </w:r>
    </w:p>
    <w:p w:rsidR="005C1DCD" w:rsidRDefault="000B6F98">
      <w:pPr>
        <w:pStyle w:val="a4"/>
        <w:numPr>
          <w:ilvl w:val="0"/>
          <w:numId w:val="5"/>
        </w:numPr>
        <w:tabs>
          <w:tab w:val="left" w:pos="1499"/>
        </w:tabs>
        <w:spacing w:line="276" w:lineRule="auto"/>
        <w:ind w:right="100" w:firstLine="707"/>
        <w:rPr>
          <w:sz w:val="24"/>
        </w:rPr>
      </w:pP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 организации; сформировать содержание деятельности, подлежащее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7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бюджетов,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обеспечить возможность участия в открытом конкурсе (тендере), проводимом МО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 развития МО.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2" w:firstLine="707"/>
        <w:jc w:val="both"/>
        <w:rPr>
          <w:sz w:val="24"/>
        </w:rPr>
      </w:pPr>
      <w:r>
        <w:rPr>
          <w:sz w:val="24"/>
        </w:rPr>
        <w:t>Школы, активно включенные в реализацию системы воспитания,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Реализация социальных практик школой совместно с НКО,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развития гражданской идентичности, ответственности и 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 задач государственного значения, поскольку удовлетворяют запросам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</w:t>
      </w:r>
      <w:r>
        <w:rPr>
          <w:sz w:val="24"/>
        </w:rPr>
        <w:t>о потенциала МО, способствуют привлечению социально 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 к решению общественно полезных задач по региональным и 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МО,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(межэтнических)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и др.</w:t>
      </w:r>
    </w:p>
    <w:p w:rsidR="005C1DCD" w:rsidRDefault="000B6F98">
      <w:pPr>
        <w:pStyle w:val="Heading3"/>
        <w:numPr>
          <w:ilvl w:val="0"/>
          <w:numId w:val="7"/>
        </w:numPr>
        <w:tabs>
          <w:tab w:val="left" w:pos="1499"/>
        </w:tabs>
        <w:spacing w:before="118"/>
        <w:ind w:left="1498" w:hanging="569"/>
        <w:jc w:val="both"/>
      </w:pPr>
      <w:r>
        <w:t>Конкурс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практик.</w:t>
      </w:r>
    </w:p>
    <w:p w:rsidR="005C1DCD" w:rsidRDefault="005C1DCD">
      <w:pPr>
        <w:jc w:val="both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68" w:line="276" w:lineRule="auto"/>
        <w:ind w:right="101" w:firstLine="707"/>
        <w:jc w:val="both"/>
        <w:rPr>
          <w:sz w:val="24"/>
        </w:rPr>
      </w:pPr>
      <w:r>
        <w:rPr>
          <w:sz w:val="24"/>
        </w:rPr>
        <w:lastRenderedPageBreak/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 в рамках Проекта, имеет статус Международного мероприятия. Уча</w:t>
      </w:r>
      <w:r>
        <w:rPr>
          <w:sz w:val="24"/>
        </w:rPr>
        <w:t>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Луганской и Донецкой Народных Республик, Республики Беларусь. Педагоги 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публикуют материалы о выполнении социальных практик в соответствии 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формой </w:t>
      </w:r>
      <w:r>
        <w:rPr>
          <w:sz w:val="24"/>
        </w:rPr>
        <w:t>на сайте Проекта. Социальная практика проходит модерацию и допускается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2" w:line="276" w:lineRule="auto"/>
        <w:ind w:right="106" w:firstLine="707"/>
        <w:jc w:val="both"/>
        <w:rPr>
          <w:sz w:val="24"/>
        </w:rPr>
      </w:pPr>
      <w:r>
        <w:rPr>
          <w:sz w:val="24"/>
        </w:rPr>
        <w:t>Цели, задачи конкурса, условия проведения, критерии оценки и информация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6" w:firstLine="707"/>
        <w:jc w:val="both"/>
        <w:rPr>
          <w:sz w:val="24"/>
        </w:rPr>
      </w:pPr>
      <w:r>
        <w:rPr>
          <w:sz w:val="24"/>
        </w:rPr>
        <w:t>Информационная поддержка конкурса обеспечивается ресурсами Проекта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партнеров.</w:t>
      </w:r>
    </w:p>
    <w:p w:rsidR="005C1DCD" w:rsidRDefault="000B6F98">
      <w:pPr>
        <w:pStyle w:val="Heading3"/>
        <w:numPr>
          <w:ilvl w:val="0"/>
          <w:numId w:val="7"/>
        </w:numPr>
        <w:tabs>
          <w:tab w:val="left" w:pos="1499"/>
        </w:tabs>
        <w:spacing w:before="125"/>
        <w:ind w:left="1498" w:hanging="569"/>
        <w:jc w:val="both"/>
      </w:pPr>
      <w:r>
        <w:t>Единый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практик.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before="38" w:line="276" w:lineRule="auto"/>
        <w:ind w:right="105" w:firstLine="707"/>
        <w:jc w:val="both"/>
        <w:rPr>
          <w:sz w:val="24"/>
        </w:rPr>
      </w:pPr>
      <w:r>
        <w:rPr>
          <w:sz w:val="24"/>
        </w:rPr>
        <w:t>Единый информационный банк социальных практик формируется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в разделе «Социальные практики». Каждый участник регистрируется на 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НКО,</w:t>
      </w:r>
      <w:r>
        <w:rPr>
          <w:spacing w:val="-1"/>
          <w:sz w:val="24"/>
        </w:rPr>
        <w:t xml:space="preserve"> </w:t>
      </w:r>
      <w:r>
        <w:rPr>
          <w:sz w:val="24"/>
        </w:rPr>
        <w:t>МО.</w:t>
      </w:r>
    </w:p>
    <w:p w:rsidR="005C1DCD" w:rsidRDefault="000B6F98">
      <w:pPr>
        <w:pStyle w:val="a4"/>
        <w:numPr>
          <w:ilvl w:val="1"/>
          <w:numId w:val="7"/>
        </w:numPr>
        <w:tabs>
          <w:tab w:val="left" w:pos="1499"/>
        </w:tabs>
        <w:spacing w:line="276" w:lineRule="auto"/>
        <w:ind w:right="101" w:firstLine="70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</w:t>
      </w:r>
      <w:r>
        <w:rPr>
          <w:sz w:val="24"/>
        </w:rPr>
        <w:t>ных взаимоотношений участников. Существует возможность 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существующими запросами на проявление инициативы в решении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практик.</w:t>
      </w:r>
    </w:p>
    <w:p w:rsidR="005C1DCD" w:rsidRDefault="005C1DCD">
      <w:pPr>
        <w:pStyle w:val="a3"/>
        <w:ind w:left="0" w:firstLine="0"/>
        <w:jc w:val="left"/>
        <w:rPr>
          <w:sz w:val="28"/>
        </w:rPr>
      </w:pPr>
    </w:p>
    <w:p w:rsidR="005C1DCD" w:rsidRDefault="000B6F98">
      <w:pPr>
        <w:pStyle w:val="Heading2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5C1DCD" w:rsidRDefault="000B6F98">
      <w:pPr>
        <w:pStyle w:val="a3"/>
        <w:spacing w:before="36" w:line="276" w:lineRule="auto"/>
        <w:ind w:right="111"/>
      </w:pPr>
      <w:r>
        <w:t>Реализация воспитательного потенциала классного руководства как особого 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 может</w:t>
      </w:r>
      <w:r>
        <w:rPr>
          <w:spacing w:val="-1"/>
        </w:rPr>
        <w:t xml:space="preserve"> </w:t>
      </w:r>
      <w:r>
        <w:t>предусматривать:</w:t>
      </w:r>
    </w:p>
    <w:p w:rsidR="005C1DCD" w:rsidRDefault="000B6F98">
      <w:pPr>
        <w:pStyle w:val="a3"/>
        <w:spacing w:before="1" w:line="273" w:lineRule="auto"/>
        <w:ind w:right="108"/>
      </w:pPr>
      <w:r>
        <w:rPr>
          <w:rFonts w:ascii="Symbol" w:hAnsi="Symbol"/>
        </w:rPr>
        <w:t></w:t>
      </w:r>
      <w:r>
        <w:t>планирование и проведение классных час</w:t>
      </w:r>
      <w:r>
        <w:t>ов, направленных на раскрытие понятий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2"/>
        </w:rPr>
        <w:t xml:space="preserve"> </w:t>
      </w:r>
      <w:r>
        <w:t>личности человека;</w:t>
      </w:r>
    </w:p>
    <w:p w:rsidR="005C1DCD" w:rsidRDefault="000B6F9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>формирование условий для доверительного общения и поддержки обучающихся в</w:t>
      </w:r>
      <w:r>
        <w:rPr>
          <w:spacing w:val="-57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нравственного выбора ч</w:t>
      </w:r>
      <w:r>
        <w:t>еловека для него лично, для его близких, общества, государства,</w:t>
      </w:r>
      <w:r>
        <w:rPr>
          <w:spacing w:val="1"/>
        </w:rPr>
        <w:t xml:space="preserve"> </w:t>
      </w:r>
      <w:r>
        <w:t>мира;</w:t>
      </w:r>
      <w:r>
        <w:rPr>
          <w:spacing w:val="-1"/>
        </w:rPr>
        <w:t xml:space="preserve"> </w:t>
      </w:r>
      <w:r>
        <w:t>совместный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поднимаемых тематикой</w:t>
      </w:r>
      <w:r>
        <w:rPr>
          <w:spacing w:val="-3"/>
        </w:rPr>
        <w:t xml:space="preserve"> </w:t>
      </w:r>
      <w:r>
        <w:t>киноуроков;</w:t>
      </w:r>
    </w:p>
    <w:p w:rsidR="005C1DCD" w:rsidRDefault="000B6F98">
      <w:pPr>
        <w:pStyle w:val="a3"/>
        <w:spacing w:line="276" w:lineRule="auto"/>
        <w:ind w:right="105"/>
      </w:pPr>
      <w:r>
        <w:rPr>
          <w:rFonts w:ascii="Symbol" w:hAnsi="Symbol"/>
        </w:rPr>
        <w:t></w:t>
      </w:r>
      <w:r>
        <w:t>поддержка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 анализе;</w:t>
      </w:r>
    </w:p>
    <w:p w:rsidR="005C1DCD" w:rsidRDefault="000B6F98">
      <w:pPr>
        <w:pStyle w:val="a3"/>
        <w:spacing w:line="276" w:lineRule="auto"/>
        <w:ind w:right="111"/>
      </w:pPr>
      <w:r>
        <w:rPr>
          <w:rFonts w:ascii="Symbol" w:hAnsi="Symbol"/>
        </w:rPr>
        <w:t></w:t>
      </w:r>
      <w:r>
        <w:t>организация социальных практик классного, школьного и внешкольного уровня,</w:t>
      </w:r>
      <w:r>
        <w:rPr>
          <w:spacing w:val="1"/>
        </w:rPr>
        <w:t xml:space="preserve"> </w:t>
      </w:r>
      <w:r>
        <w:t>позволяющих вовлекать в них обучающихся с разными потребностями, 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</w:t>
      </w:r>
      <w:r>
        <w:t>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поведения;</w:t>
      </w:r>
    </w:p>
    <w:p w:rsidR="005C1DCD" w:rsidRDefault="000B6F98">
      <w:pPr>
        <w:pStyle w:val="a3"/>
        <w:spacing w:line="273" w:lineRule="auto"/>
        <w:ind w:right="106"/>
      </w:pPr>
      <w:r>
        <w:rPr>
          <w:rFonts w:ascii="Symbol" w:hAnsi="Symbol"/>
        </w:rPr>
        <w:t></w:t>
      </w:r>
      <w:r>
        <w:t>сплочение коллектива класса в процессе реализации различных видов социальных</w:t>
      </w:r>
      <w:r>
        <w:rPr>
          <w:spacing w:val="-57"/>
        </w:rPr>
        <w:t xml:space="preserve"> </w:t>
      </w:r>
      <w:r>
        <w:t>практик;</w:t>
      </w:r>
    </w:p>
    <w:p w:rsidR="005C1DCD" w:rsidRDefault="000B6F98">
      <w:pPr>
        <w:pStyle w:val="a3"/>
        <w:spacing w:line="276" w:lineRule="auto"/>
        <w:ind w:right="104"/>
      </w:pPr>
      <w:r>
        <w:rPr>
          <w:rFonts w:ascii="Symbol" w:hAnsi="Symbol"/>
        </w:rPr>
        <w:t></w:t>
      </w:r>
      <w:r>
        <w:t>изучение особенностей личностного развития обучающихся путё</w:t>
      </w:r>
      <w:r>
        <w:t>м наблюдения за</w:t>
      </w:r>
      <w:r>
        <w:rPr>
          <w:spacing w:val="1"/>
        </w:rPr>
        <w:t xml:space="preserve"> </w:t>
      </w:r>
      <w:r>
        <w:t>их поведением в процессе проведения киноуроков; результаты наблюдения сверяются с</w:t>
      </w:r>
      <w:r>
        <w:rPr>
          <w:spacing w:val="1"/>
        </w:rPr>
        <w:t xml:space="preserve"> </w:t>
      </w:r>
      <w:r>
        <w:t>результатами бесед с родителями, учителями, а также (при необходимости) со школьным</w:t>
      </w:r>
      <w:r>
        <w:rPr>
          <w:spacing w:val="1"/>
        </w:rPr>
        <w:t xml:space="preserve"> </w:t>
      </w:r>
      <w:r>
        <w:t>психологом;</w:t>
      </w:r>
    </w:p>
    <w:p w:rsidR="005C1DCD" w:rsidRDefault="005C1DCD">
      <w:pPr>
        <w:spacing w:line="276" w:lineRule="auto"/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tabs>
          <w:tab w:val="left" w:pos="2632"/>
          <w:tab w:val="left" w:pos="2979"/>
          <w:tab w:val="left" w:pos="4381"/>
          <w:tab w:val="left" w:pos="5803"/>
          <w:tab w:val="left" w:pos="7427"/>
          <w:tab w:val="left" w:pos="8611"/>
          <w:tab w:val="left" w:pos="8937"/>
        </w:tabs>
        <w:spacing w:before="88" w:line="276" w:lineRule="auto"/>
        <w:ind w:right="104"/>
        <w:jc w:val="left"/>
      </w:pPr>
      <w:r>
        <w:rPr>
          <w:rFonts w:ascii="Symbol" w:hAnsi="Symbol"/>
        </w:rPr>
        <w:lastRenderedPageBreak/>
        <w:t></w:t>
      </w:r>
      <w:r>
        <w:t>организацию</w:t>
      </w:r>
      <w:r>
        <w:tab/>
        <w:t>и</w:t>
      </w:r>
      <w:r>
        <w:tab/>
        <w:t>проведение</w:t>
      </w:r>
      <w:r>
        <w:tab/>
        <w:t>регулярных</w:t>
      </w:r>
      <w:r>
        <w:tab/>
      </w:r>
      <w:r>
        <w:t>родительских</w:t>
      </w:r>
      <w:r>
        <w:tab/>
        <w:t>собраний</w:t>
      </w:r>
      <w:r>
        <w:tab/>
        <w:t>с</w:t>
      </w:r>
      <w:r>
        <w:tab/>
      </w:r>
      <w:r>
        <w:rPr>
          <w:spacing w:val="-1"/>
        </w:rPr>
        <w:t>целью</w:t>
      </w:r>
      <w:r>
        <w:rPr>
          <w:spacing w:val="-57"/>
        </w:rPr>
        <w:t xml:space="preserve"> </w:t>
      </w:r>
      <w:r>
        <w:t>информирования</w:t>
      </w:r>
      <w:r>
        <w:rPr>
          <w:spacing w:val="34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результатах</w:t>
      </w:r>
      <w:r>
        <w:rPr>
          <w:spacing w:val="36"/>
        </w:rPr>
        <w:t xml:space="preserve"> </w:t>
      </w:r>
      <w:r>
        <w:t>воспитательной</w:t>
      </w:r>
      <w:r>
        <w:rPr>
          <w:spacing w:val="34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системе</w:t>
      </w:r>
    </w:p>
    <w:p w:rsidR="005C1DCD" w:rsidRDefault="000B6F98">
      <w:pPr>
        <w:pStyle w:val="a3"/>
        <w:spacing w:line="274" w:lineRule="exact"/>
        <w:ind w:firstLine="0"/>
        <w:jc w:val="left"/>
      </w:pPr>
      <w:r>
        <w:t>«Киноуроки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школах</w:t>
      </w:r>
      <w:r>
        <w:rPr>
          <w:spacing w:val="-4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совместном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социальных практик;</w:t>
      </w:r>
    </w:p>
    <w:p w:rsidR="005C1DCD" w:rsidRDefault="000B6F98">
      <w:pPr>
        <w:pStyle w:val="a3"/>
        <w:spacing w:before="40" w:line="273" w:lineRule="auto"/>
        <w:jc w:val="left"/>
      </w:pPr>
      <w:r>
        <w:rPr>
          <w:rFonts w:ascii="Symbol" w:hAnsi="Symbol"/>
        </w:rPr>
        <w:t></w:t>
      </w:r>
      <w:r>
        <w:t>привлечение</w:t>
      </w:r>
      <w:r>
        <w:rPr>
          <w:spacing w:val="9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представителей),</w:t>
      </w:r>
      <w:r>
        <w:rPr>
          <w:spacing w:val="10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семей</w:t>
      </w:r>
      <w:r>
        <w:rPr>
          <w:spacing w:val="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проведению</w:t>
      </w:r>
      <w:r>
        <w:rPr>
          <w:spacing w:val="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практик.</w:t>
      </w:r>
    </w:p>
    <w:p w:rsidR="005C1DCD" w:rsidRDefault="000B6F98">
      <w:pPr>
        <w:pStyle w:val="Heading2"/>
        <w:spacing w:before="9"/>
        <w:jc w:val="left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:rsidR="005C1DCD" w:rsidRDefault="000B6F98">
      <w:pPr>
        <w:pStyle w:val="a3"/>
        <w:tabs>
          <w:tab w:val="left" w:pos="2349"/>
          <w:tab w:val="left" w:pos="4318"/>
          <w:tab w:val="left" w:pos="5750"/>
          <w:tab w:val="left" w:pos="7004"/>
          <w:tab w:val="left" w:pos="8316"/>
          <w:tab w:val="left" w:pos="8918"/>
        </w:tabs>
        <w:spacing w:before="36" w:line="278" w:lineRule="auto"/>
        <w:ind w:right="116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  <w:t>дел</w:t>
      </w:r>
      <w:r>
        <w:tab/>
      </w:r>
      <w:r>
        <w:rPr>
          <w:spacing w:val="-1"/>
        </w:rPr>
        <w:t>может</w:t>
      </w:r>
      <w:r>
        <w:rPr>
          <w:spacing w:val="-57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практик: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5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воспитания «Киноуроки в школах России» и акциях, посвящённых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мире;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1" w:line="273" w:lineRule="auto"/>
        <w:ind w:right="109" w:firstLine="70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5" w:line="273" w:lineRule="auto"/>
        <w:ind w:right="104" w:firstLine="707"/>
        <w:rPr>
          <w:sz w:val="24"/>
        </w:rPr>
      </w:pPr>
      <w:r>
        <w:rPr>
          <w:sz w:val="24"/>
        </w:rPr>
        <w:t>социальные практики, совместно реализуемые обучающимися и педагогами,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МО (благотворительной, экологической, патриотической, трудовой и 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7" w:line="273" w:lineRule="auto"/>
        <w:ind w:right="104" w:firstLine="707"/>
        <w:rPr>
          <w:sz w:val="24"/>
        </w:rPr>
      </w:pPr>
      <w:r>
        <w:rPr>
          <w:sz w:val="24"/>
        </w:rPr>
        <w:t>проводимые для жителей поселения, своей местности и организуемые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событиями для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6" w:line="273" w:lineRule="auto"/>
        <w:ind w:right="102" w:firstLine="707"/>
        <w:rPr>
          <w:sz w:val="24"/>
        </w:rPr>
      </w:pPr>
      <w:r>
        <w:rPr>
          <w:sz w:val="24"/>
        </w:rPr>
        <w:t>разновозрастные сборы, многодневные выездные события, включающие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</w:t>
      </w:r>
      <w:r>
        <w:rPr>
          <w:sz w:val="24"/>
        </w:rPr>
        <w:t>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5C1DCD" w:rsidRDefault="000B6F98">
      <w:pPr>
        <w:pStyle w:val="Heading2"/>
        <w:spacing w:before="12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5C1DCD" w:rsidRDefault="000B6F98">
      <w:pPr>
        <w:pStyle w:val="a3"/>
        <w:spacing w:before="37" w:line="276" w:lineRule="auto"/>
        <w:ind w:right="11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5C1DCD" w:rsidRDefault="000B6F98">
      <w:pPr>
        <w:pStyle w:val="a3"/>
        <w:spacing w:line="273" w:lineRule="auto"/>
        <w:ind w:right="110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партнёрами общеобразовательной организации;</w:t>
      </w:r>
    </w:p>
    <w:p w:rsidR="005C1DCD" w:rsidRDefault="000B6F98">
      <w:pPr>
        <w:pStyle w:val="a3"/>
        <w:spacing w:before="2" w:line="276" w:lineRule="auto"/>
        <w:ind w:right="103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 слёты и т. п., организуемые педагогами,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</w:t>
      </w:r>
      <w:r>
        <w:t>артнерами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 и</w:t>
      </w:r>
      <w:r>
        <w:rPr>
          <w:spacing w:val="-2"/>
        </w:rPr>
        <w:t xml:space="preserve"> </w:t>
      </w:r>
      <w:r>
        <w:t>фауны и др.;</w:t>
      </w:r>
    </w:p>
    <w:p w:rsidR="005C1DCD" w:rsidRDefault="000B6F98">
      <w:pPr>
        <w:pStyle w:val="a3"/>
        <w:spacing w:line="273" w:lineRule="auto"/>
        <w:ind w:right="104"/>
      </w:pPr>
      <w:r>
        <w:rPr>
          <w:rFonts w:ascii="Symbol" w:hAnsi="Symbol"/>
        </w:rPr>
        <w:t></w:t>
      </w:r>
      <w:r>
        <w:t>выездные события, включающие в себя комплекс к</w:t>
      </w:r>
      <w:r>
        <w:t>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инициированная</w:t>
      </w:r>
      <w:r>
        <w:rPr>
          <w:spacing w:val="-2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практика.</w:t>
      </w:r>
    </w:p>
    <w:p w:rsidR="005C1DCD" w:rsidRDefault="000B6F98">
      <w:pPr>
        <w:pStyle w:val="Heading2"/>
        <w:spacing w:before="3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5C1DCD" w:rsidRDefault="000B6F98">
      <w:pPr>
        <w:pStyle w:val="a3"/>
        <w:spacing w:before="38" w:line="276" w:lineRule="auto"/>
        <w:ind w:right="1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педагогов, обучающихся, других участников образовательных отношений по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созданию, поддержанию,</w:t>
      </w:r>
      <w:r>
        <w:rPr>
          <w:spacing w:val="-4"/>
        </w:rPr>
        <w:t xml:space="preserve"> </w:t>
      </w:r>
      <w:r>
        <w:t>использованию в</w:t>
      </w:r>
      <w:r>
        <w:rPr>
          <w:spacing w:val="-3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9" w:firstLine="707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Федерации,</w:t>
      </w:r>
    </w:p>
    <w:p w:rsidR="005C1DCD" w:rsidRDefault="005C1DCD">
      <w:pPr>
        <w:spacing w:line="273" w:lineRule="auto"/>
        <w:jc w:val="both"/>
        <w:rPr>
          <w:sz w:val="24"/>
        </w:rPr>
        <w:sectPr w:rsidR="005C1DCD">
          <w:pgSz w:w="11910" w:h="16840"/>
          <w:pgMar w:top="102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68" w:line="276" w:lineRule="auto"/>
        <w:ind w:right="105" w:firstLine="0"/>
      </w:pPr>
      <w:r>
        <w:lastRenderedPageBreak/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символики региона;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1" w:line="273" w:lineRule="auto"/>
        <w:ind w:right="10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3" w:line="276" w:lineRule="auto"/>
        <w:ind w:right="105" w:firstLine="707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деятелей России, деятелей культуры, науки, производства,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6" w:firstLine="707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 живописных, фотографических, интерактивных аудио и в</w:t>
      </w:r>
      <w:r>
        <w:rPr>
          <w:sz w:val="24"/>
        </w:rPr>
        <w:t>идео)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направленности (звонки-мелодии, музыка, информационные 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или на прилегающей территории для общественно-гражданского 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 мест, событий в истории России; мемориалов воинской славы, памятников, памятных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досок;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омещениях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этажа, рекреации), содержащих в доступной, привлекательной форме 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4" w:firstLine="707"/>
        <w:rPr>
          <w:sz w:val="24"/>
        </w:rPr>
      </w:pPr>
      <w:r>
        <w:rPr>
          <w:sz w:val="24"/>
        </w:rPr>
        <w:t>подготовку и размещение регулярно сменяемых экспозици</w:t>
      </w:r>
      <w:r>
        <w:rPr>
          <w:sz w:val="24"/>
        </w:rPr>
        <w:t>й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13" w:firstLine="707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 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тихого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4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книгообмена, на которые обучающиеся, родители, педагоги могут выставлять 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7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3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аудиторий,</w:t>
      </w:r>
    </w:p>
    <w:p w:rsidR="005C1DCD" w:rsidRDefault="005C1DCD">
      <w:pPr>
        <w:spacing w:line="273" w:lineRule="auto"/>
        <w:jc w:val="both"/>
        <w:rPr>
          <w:sz w:val="24"/>
        </w:rPr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a3"/>
        <w:spacing w:before="68"/>
        <w:ind w:firstLine="0"/>
      </w:pPr>
      <w:r>
        <w:lastRenderedPageBreak/>
        <w:t>пришкольной</w:t>
      </w:r>
      <w:r>
        <w:rPr>
          <w:spacing w:val="-4"/>
        </w:rPr>
        <w:t xml:space="preserve"> </w:t>
      </w:r>
      <w:r>
        <w:t>территории;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44" w:line="273" w:lineRule="auto"/>
        <w:ind w:right="11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6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дизайн);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before="5" w:line="276" w:lineRule="auto"/>
        <w:ind w:right="103" w:firstLine="707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 материалов (стендов, плакатов, 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 внимание обучающихся на важных для воспитания ценностях, 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5C1DCD" w:rsidRDefault="000B6F98">
      <w:pPr>
        <w:pStyle w:val="a3"/>
        <w:spacing w:line="276" w:lineRule="auto"/>
        <w:ind w:right="11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5C1DCD" w:rsidRDefault="000B6F98">
      <w:pPr>
        <w:pStyle w:val="Heading2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5C1DCD" w:rsidRDefault="000B6F98">
      <w:pPr>
        <w:pStyle w:val="a3"/>
        <w:spacing w:before="37" w:line="278" w:lineRule="auto"/>
        <w:ind w:right="112"/>
      </w:pPr>
      <w:r>
        <w:t>Реализация воспитательного потенциала взаимодействия с родителями (законны</w:t>
      </w:r>
      <w:r>
        <w:t>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 может предусматривать:</w:t>
      </w:r>
    </w:p>
    <w:p w:rsidR="005C1DCD" w:rsidRDefault="000B6F98">
      <w:pPr>
        <w:pStyle w:val="a3"/>
        <w:spacing w:line="273" w:lineRule="auto"/>
        <w:ind w:right="109"/>
      </w:pPr>
      <w:r>
        <w:rPr>
          <w:rFonts w:ascii="Symbol" w:hAnsi="Symbol"/>
        </w:rPr>
        <w:t>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практик;</w:t>
      </w:r>
    </w:p>
    <w:p w:rsidR="005C1DCD" w:rsidRDefault="000B6F98">
      <w:pPr>
        <w:pStyle w:val="a3"/>
        <w:spacing w:line="276" w:lineRule="auto"/>
        <w:ind w:right="110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</w:t>
      </w:r>
      <w:r>
        <w:t>ителей),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 опытом;</w:t>
      </w:r>
    </w:p>
    <w:p w:rsidR="005C1DCD" w:rsidRDefault="000B6F98">
      <w:pPr>
        <w:pStyle w:val="a3"/>
        <w:spacing w:line="273" w:lineRule="auto"/>
        <w:ind w:right="104"/>
      </w:pPr>
      <w:r>
        <w:rPr>
          <w:rFonts w:ascii="Symbol" w:hAnsi="Symbol"/>
        </w:rPr>
        <w:t></w:t>
      </w:r>
      <w:r>
        <w:t>привлечение родителей (законных представителей) к подготовке, организации и</w:t>
      </w:r>
      <w:r>
        <w:rPr>
          <w:spacing w:val="1"/>
        </w:rPr>
        <w:t xml:space="preserve"> </w:t>
      </w:r>
      <w:r>
        <w:t>проведению социальных</w:t>
      </w:r>
      <w:r>
        <w:rPr>
          <w:spacing w:val="2"/>
        </w:rPr>
        <w:t xml:space="preserve"> </w:t>
      </w:r>
      <w:r>
        <w:t>практик.</w:t>
      </w:r>
    </w:p>
    <w:p w:rsidR="005C1DCD" w:rsidRDefault="000B6F98">
      <w:pPr>
        <w:pStyle w:val="Heading2"/>
      </w:pPr>
      <w:r>
        <w:t>Социальное</w:t>
      </w:r>
      <w:r>
        <w:rPr>
          <w:spacing w:val="-7"/>
        </w:rPr>
        <w:t xml:space="preserve"> </w:t>
      </w:r>
      <w:r>
        <w:t>партнёрство</w:t>
      </w:r>
    </w:p>
    <w:p w:rsidR="005C1DCD" w:rsidRDefault="000B6F98">
      <w:pPr>
        <w:pStyle w:val="a3"/>
        <w:spacing w:before="39" w:line="276" w:lineRule="auto"/>
        <w:ind w:right="11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5" w:firstLine="707"/>
        <w:rPr>
          <w:sz w:val="24"/>
        </w:rPr>
      </w:pPr>
      <w:r>
        <w:rPr>
          <w:sz w:val="24"/>
        </w:rPr>
        <w:t>участие представителей организаций-партнёров,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7" w:firstLine="707"/>
        <w:rPr>
          <w:sz w:val="24"/>
        </w:rPr>
      </w:pPr>
      <w:r>
        <w:rPr>
          <w:sz w:val="24"/>
        </w:rPr>
        <w:t>участие представителей организаций-партнёров в проведении отдельных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3" w:lineRule="auto"/>
        <w:ind w:right="107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страны;</w:t>
      </w:r>
    </w:p>
    <w:p w:rsidR="005C1DCD" w:rsidRDefault="000B6F98">
      <w:pPr>
        <w:pStyle w:val="a4"/>
        <w:numPr>
          <w:ilvl w:val="0"/>
          <w:numId w:val="4"/>
        </w:numPr>
        <w:tabs>
          <w:tab w:val="left" w:pos="1216"/>
        </w:tabs>
        <w:spacing w:line="276" w:lineRule="auto"/>
        <w:ind w:right="103" w:firstLine="707"/>
        <w:rPr>
          <w:sz w:val="24"/>
        </w:rPr>
      </w:pPr>
      <w:r>
        <w:rPr>
          <w:sz w:val="24"/>
        </w:rPr>
        <w:t>реализация социальных проектов, совместно разрабатываемых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5C1DCD" w:rsidRDefault="005C1DCD">
      <w:pPr>
        <w:spacing w:line="276" w:lineRule="auto"/>
        <w:jc w:val="both"/>
        <w:rPr>
          <w:sz w:val="24"/>
        </w:rPr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0B6F98">
      <w:pPr>
        <w:pStyle w:val="Heading1"/>
        <w:spacing w:before="72"/>
        <w:jc w:val="left"/>
      </w:pPr>
      <w:bookmarkStart w:id="7" w:name="_bookmark7"/>
      <w:bookmarkEnd w:id="7"/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:rsidR="005C1DCD" w:rsidRDefault="005C1DCD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5C1DCD" w:rsidRDefault="000B6F98">
      <w:pPr>
        <w:pStyle w:val="Heading2"/>
        <w:numPr>
          <w:ilvl w:val="1"/>
          <w:numId w:val="3"/>
        </w:numPr>
        <w:tabs>
          <w:tab w:val="left" w:pos="582"/>
        </w:tabs>
        <w:jc w:val="left"/>
      </w:pPr>
      <w:bookmarkStart w:id="8" w:name="_bookmark8"/>
      <w:bookmarkEnd w:id="8"/>
      <w:r>
        <w:t>Модель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практ</w:t>
      </w:r>
      <w:r>
        <w:t>ик</w:t>
      </w:r>
    </w:p>
    <w:p w:rsidR="005C1DCD" w:rsidRDefault="005C1DCD">
      <w:pPr>
        <w:pStyle w:val="a3"/>
        <w:ind w:left="0" w:firstLine="0"/>
        <w:jc w:val="left"/>
        <w:rPr>
          <w:b/>
        </w:rPr>
      </w:pPr>
    </w:p>
    <w:p w:rsidR="005C1DCD" w:rsidRDefault="000B6F98">
      <w:pPr>
        <w:pStyle w:val="a3"/>
        <w:spacing w:line="276" w:lineRule="auto"/>
        <w:ind w:right="105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 гражданских институтов, институтов образования и власти, их заинтересованность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согласованных действиях,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5C1DCD" w:rsidRDefault="000B6F98">
      <w:pPr>
        <w:pStyle w:val="a3"/>
        <w:spacing w:before="1" w:line="276" w:lineRule="auto"/>
        <w:ind w:right="103"/>
      </w:pPr>
      <w:r>
        <w:t>Модель организации</w:t>
      </w:r>
      <w:r>
        <w:rPr>
          <w:spacing w:val="1"/>
        </w:rPr>
        <w:t xml:space="preserve"> </w:t>
      </w:r>
      <w:r>
        <w:t>социальных практик позволяет каждому участнику решать</w:t>
      </w:r>
      <w:r>
        <w:rPr>
          <w:spacing w:val="1"/>
        </w:rPr>
        <w:t xml:space="preserve"> </w:t>
      </w:r>
      <w:r>
        <w:t>собственные задачи, отвечающие существующим полномочиям и потребностям. При этом</w:t>
      </w:r>
      <w:r>
        <w:rPr>
          <w:spacing w:val="-57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комфортной</w:t>
      </w:r>
      <w:r>
        <w:rPr>
          <w:spacing w:val="-57"/>
        </w:rPr>
        <w:t xml:space="preserve"> </w:t>
      </w:r>
      <w:r>
        <w:t>среде, где созданы услов</w:t>
      </w:r>
      <w:r>
        <w:t>ия для формирования личной ответственности и социальной 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компетентности.</w:t>
      </w:r>
    </w:p>
    <w:p w:rsidR="005C1DCD" w:rsidRDefault="000B6F98">
      <w:pPr>
        <w:pStyle w:val="a3"/>
        <w:ind w:left="930" w:firstLine="0"/>
      </w:pPr>
      <w:r>
        <w:t>В</w:t>
      </w:r>
      <w:r>
        <w:rPr>
          <w:spacing w:val="-6"/>
        </w:rPr>
        <w:t xml:space="preserve"> </w:t>
      </w:r>
      <w:r>
        <w:t>разработанной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выступают:</w:t>
      </w:r>
    </w:p>
    <w:p w:rsidR="005C1DCD" w:rsidRDefault="000B6F98">
      <w:pPr>
        <w:pStyle w:val="a4"/>
        <w:numPr>
          <w:ilvl w:val="2"/>
          <w:numId w:val="3"/>
        </w:numPr>
        <w:tabs>
          <w:tab w:val="left" w:pos="1216"/>
        </w:tabs>
        <w:spacing w:before="4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5C1DCD" w:rsidRDefault="000B6F98">
      <w:pPr>
        <w:pStyle w:val="a4"/>
        <w:numPr>
          <w:ilvl w:val="2"/>
          <w:numId w:val="3"/>
        </w:numPr>
        <w:tabs>
          <w:tab w:val="left" w:pos="1216"/>
        </w:tabs>
        <w:spacing w:before="41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(администрация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азований</w:t>
      </w:r>
    </w:p>
    <w:p w:rsidR="005C1DCD" w:rsidRDefault="000B6F98">
      <w:pPr>
        <w:pStyle w:val="a3"/>
        <w:spacing w:before="43"/>
        <w:ind w:firstLine="0"/>
        <w:jc w:val="left"/>
      </w:pPr>
      <w:r>
        <w:t>(МО).</w:t>
      </w:r>
    </w:p>
    <w:p w:rsidR="005C1DCD" w:rsidRDefault="000B6F98">
      <w:pPr>
        <w:pStyle w:val="a4"/>
        <w:numPr>
          <w:ilvl w:val="2"/>
          <w:numId w:val="3"/>
        </w:numPr>
        <w:tabs>
          <w:tab w:val="left" w:pos="1216"/>
          <w:tab w:val="left" w:pos="3287"/>
          <w:tab w:val="left" w:pos="4922"/>
          <w:tab w:val="left" w:pos="5988"/>
          <w:tab w:val="left" w:pos="7818"/>
          <w:tab w:val="left" w:pos="9448"/>
        </w:tabs>
        <w:spacing w:before="41"/>
        <w:rPr>
          <w:sz w:val="24"/>
        </w:rPr>
      </w:pPr>
      <w:r>
        <w:rPr>
          <w:sz w:val="24"/>
        </w:rPr>
        <w:t>Некоммерческие</w:t>
      </w:r>
      <w:r>
        <w:rPr>
          <w:sz w:val="24"/>
        </w:rPr>
        <w:tab/>
        <w:t>организации</w:t>
      </w:r>
      <w:r>
        <w:rPr>
          <w:sz w:val="24"/>
        </w:rPr>
        <w:tab/>
        <w:t>(НКО),</w:t>
      </w:r>
      <w:r>
        <w:rPr>
          <w:sz w:val="24"/>
        </w:rPr>
        <w:tab/>
        <w:t>общественные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</w:p>
    <w:p w:rsidR="005C1DCD" w:rsidRDefault="000B6F98">
      <w:pPr>
        <w:pStyle w:val="a3"/>
        <w:spacing w:before="40" w:line="276" w:lineRule="auto"/>
        <w:ind w:right="106" w:firstLine="0"/>
      </w:pPr>
      <w:r>
        <w:t>объединения,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задач.</w:t>
      </w:r>
    </w:p>
    <w:p w:rsidR="005C1DCD" w:rsidRDefault="000B6F98">
      <w:pPr>
        <w:pStyle w:val="a3"/>
        <w:spacing w:before="2" w:line="276" w:lineRule="auto"/>
        <w:ind w:right="107"/>
      </w:pPr>
      <w:r>
        <w:t>Описанный вариант реализации социальных практик является примерным 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участников.</w:t>
      </w:r>
    </w:p>
    <w:p w:rsidR="005C1DCD" w:rsidRDefault="005C1DCD">
      <w:pPr>
        <w:pStyle w:val="a3"/>
        <w:ind w:left="0" w:firstLine="0"/>
        <w:jc w:val="left"/>
        <w:rPr>
          <w:sz w:val="28"/>
        </w:rPr>
      </w:pPr>
    </w:p>
    <w:p w:rsidR="005C1DCD" w:rsidRDefault="000B6F98">
      <w:pPr>
        <w:pStyle w:val="Heading2"/>
        <w:ind w:left="222"/>
      </w:pPr>
      <w:r>
        <w:t>Роль</w:t>
      </w:r>
      <w:r>
        <w:rPr>
          <w:spacing w:val="-2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практик</w:t>
      </w:r>
    </w:p>
    <w:p w:rsidR="005C1DCD" w:rsidRDefault="000B6F98">
      <w:pPr>
        <w:pStyle w:val="a3"/>
        <w:spacing w:before="36" w:line="276" w:lineRule="auto"/>
        <w:ind w:right="109"/>
      </w:pPr>
      <w:r>
        <w:t>МО</w:t>
      </w:r>
      <w:r>
        <w:rPr>
          <w:spacing w:val="19"/>
        </w:rPr>
        <w:t xml:space="preserve"> </w:t>
      </w:r>
      <w:r>
        <w:t>выполняют</w:t>
      </w:r>
      <w:r>
        <w:rPr>
          <w:spacing w:val="21"/>
        </w:rPr>
        <w:t xml:space="preserve"> </w:t>
      </w:r>
      <w:r>
        <w:t>организационную,</w:t>
      </w:r>
      <w:r>
        <w:rPr>
          <w:spacing w:val="21"/>
        </w:rPr>
        <w:t xml:space="preserve"> </w:t>
      </w:r>
      <w:r>
        <w:t>координирующую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стим</w:t>
      </w:r>
      <w:r>
        <w:t>улирующую</w:t>
      </w:r>
      <w:r>
        <w:rPr>
          <w:spacing w:val="21"/>
        </w:rPr>
        <w:t xml:space="preserve"> </w:t>
      </w:r>
      <w:r>
        <w:t>функции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 социальных</w:t>
      </w:r>
      <w:r>
        <w:rPr>
          <w:spacing w:val="1"/>
        </w:rPr>
        <w:t xml:space="preserve"> </w:t>
      </w:r>
      <w:r>
        <w:t>практик:</w:t>
      </w:r>
    </w:p>
    <w:p w:rsidR="005C1DCD" w:rsidRDefault="000B6F98">
      <w:pPr>
        <w:pStyle w:val="a3"/>
        <w:spacing w:line="275" w:lineRule="exact"/>
        <w:ind w:left="930" w:firstLine="0"/>
      </w:pPr>
      <w:r>
        <w:t>А)</w:t>
      </w:r>
      <w:r>
        <w:rPr>
          <w:spacing w:val="-6"/>
        </w:rPr>
        <w:t xml:space="preserve"> </w:t>
      </w:r>
      <w:r>
        <w:t>организационная</w:t>
      </w:r>
      <w:r>
        <w:rPr>
          <w:spacing w:val="-4"/>
        </w:rPr>
        <w:t xml:space="preserve"> </w:t>
      </w:r>
      <w:r>
        <w:t>составляющая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практиках</w:t>
      </w:r>
      <w:r>
        <w:rPr>
          <w:spacing w:val="-5"/>
        </w:rPr>
        <w:t xml:space="preserve"> </w:t>
      </w:r>
      <w:r>
        <w:t>проявлена:</w:t>
      </w:r>
    </w:p>
    <w:p w:rsidR="005C1DCD" w:rsidRDefault="000B6F98">
      <w:pPr>
        <w:pStyle w:val="a4"/>
        <w:numPr>
          <w:ilvl w:val="0"/>
          <w:numId w:val="2"/>
        </w:numPr>
        <w:tabs>
          <w:tab w:val="left" w:pos="1216"/>
        </w:tabs>
        <w:spacing w:before="43" w:line="273" w:lineRule="auto"/>
        <w:ind w:right="100"/>
        <w:rPr>
          <w:sz w:val="24"/>
        </w:rPr>
      </w:pPr>
      <w:r>
        <w:rPr>
          <w:sz w:val="24"/>
        </w:rPr>
        <w:t>в организации просмотра фильмов на базе кинотеатров и учреждений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МО;</w:t>
      </w:r>
    </w:p>
    <w:p w:rsidR="005C1DCD" w:rsidRDefault="000B6F98">
      <w:pPr>
        <w:pStyle w:val="a4"/>
        <w:numPr>
          <w:ilvl w:val="0"/>
          <w:numId w:val="2"/>
        </w:numPr>
        <w:tabs>
          <w:tab w:val="left" w:pos="1216"/>
        </w:tabs>
        <w:spacing w:before="1" w:line="276" w:lineRule="auto"/>
        <w:ind w:right="1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НКО,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 объединениями, деятельность которых направлена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C1DCD" w:rsidRDefault="000B6F98">
      <w:pPr>
        <w:pStyle w:val="a4"/>
        <w:numPr>
          <w:ilvl w:val="0"/>
          <w:numId w:val="2"/>
        </w:numPr>
        <w:tabs>
          <w:tab w:val="left" w:pos="1216"/>
        </w:tabs>
        <w:spacing w:line="276" w:lineRule="auto"/>
        <w:ind w:right="103"/>
        <w:rPr>
          <w:sz w:val="24"/>
        </w:rPr>
      </w:pPr>
      <w:r>
        <w:rPr>
          <w:sz w:val="24"/>
        </w:rPr>
        <w:t>МО по запросу школ предоставляют актуальную информацию о планах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(межэтнических)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C1DCD" w:rsidRDefault="000B6F98">
      <w:pPr>
        <w:pStyle w:val="a4"/>
        <w:numPr>
          <w:ilvl w:val="0"/>
          <w:numId w:val="2"/>
        </w:numPr>
        <w:tabs>
          <w:tab w:val="left" w:pos="1216"/>
        </w:tabs>
        <w:spacing w:line="273" w:lineRule="auto"/>
        <w:ind w:right="103"/>
        <w:rPr>
          <w:sz w:val="24"/>
        </w:rPr>
      </w:pPr>
      <w:r>
        <w:rPr>
          <w:sz w:val="24"/>
        </w:rPr>
        <w:t>в обеспечении информационной поддержки процесса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местными СМИ;</w:t>
      </w:r>
    </w:p>
    <w:p w:rsidR="005C1DCD" w:rsidRDefault="005C1DCD">
      <w:pPr>
        <w:spacing w:line="273" w:lineRule="auto"/>
        <w:jc w:val="both"/>
        <w:rPr>
          <w:sz w:val="24"/>
        </w:rPr>
        <w:sectPr w:rsidR="005C1DCD">
          <w:pgSz w:w="11910" w:h="16840"/>
          <w:pgMar w:top="1040" w:right="740" w:bottom="920" w:left="1480" w:header="0" w:footer="654" w:gutter="0"/>
          <w:cols w:space="720"/>
        </w:sectPr>
      </w:pPr>
    </w:p>
    <w:p w:rsidR="005C1DCD" w:rsidRDefault="005C1DCD">
      <w:pPr>
        <w:pStyle w:val="a3"/>
        <w:ind w:left="0" w:firstLine="0"/>
        <w:jc w:val="left"/>
        <w:rPr>
          <w:sz w:val="23"/>
        </w:rPr>
      </w:pPr>
    </w:p>
    <w:p w:rsidR="005C1DCD" w:rsidRDefault="000B6F98">
      <w:pPr>
        <w:pStyle w:val="Heading1"/>
        <w:spacing w:before="89"/>
        <w:ind w:left="5070" w:right="5138"/>
      </w:pPr>
      <w:r>
        <w:t>Модель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практик</w:t>
      </w:r>
    </w:p>
    <w:p w:rsidR="005C1DCD" w:rsidRDefault="005C1DCD">
      <w:pPr>
        <w:pStyle w:val="a3"/>
        <w:ind w:left="0" w:firstLine="0"/>
        <w:jc w:val="left"/>
        <w:rPr>
          <w:b/>
          <w:sz w:val="20"/>
        </w:rPr>
      </w:pPr>
    </w:p>
    <w:p w:rsidR="005C1DCD" w:rsidRDefault="005C1DCD">
      <w:pPr>
        <w:pStyle w:val="a3"/>
        <w:ind w:left="0" w:firstLine="0"/>
        <w:jc w:val="left"/>
        <w:rPr>
          <w:b/>
          <w:sz w:val="20"/>
        </w:rPr>
      </w:pPr>
    </w:p>
    <w:p w:rsidR="005C1DCD" w:rsidRDefault="000B6F98">
      <w:pPr>
        <w:pStyle w:val="a3"/>
        <w:spacing w:before="2"/>
        <w:ind w:left="0" w:firstLine="0"/>
        <w:jc w:val="left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186825</wp:posOffset>
            </wp:positionV>
            <wp:extent cx="9778486" cy="44465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486" cy="4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DCD" w:rsidRDefault="005C1DCD">
      <w:pPr>
        <w:sectPr w:rsidR="005C1DCD">
          <w:footerReference w:type="default" r:id="rId10"/>
          <w:pgSz w:w="16840" w:h="11910" w:orient="landscape"/>
          <w:pgMar w:top="1100" w:right="540" w:bottom="920" w:left="620" w:header="0" w:footer="734" w:gutter="0"/>
          <w:cols w:space="720"/>
        </w:sectPr>
      </w:pPr>
    </w:p>
    <w:p w:rsidR="005C1DCD" w:rsidRDefault="000B6F98">
      <w:pPr>
        <w:pStyle w:val="a3"/>
        <w:spacing w:before="66" w:line="276" w:lineRule="auto"/>
        <w:ind w:left="102" w:right="105"/>
      </w:pPr>
      <w:r>
        <w:lastRenderedPageBreak/>
        <w:t>Б) координируя решение поставленных социально значимых задач, МО оказывает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НКО,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 практик, согласовывает проведение мероприятий, отвечающих задачам плана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МО;</w:t>
      </w:r>
    </w:p>
    <w:p w:rsidR="005C1DCD" w:rsidRDefault="000B6F98">
      <w:pPr>
        <w:pStyle w:val="a3"/>
        <w:spacing w:before="1" w:line="276" w:lineRule="auto"/>
        <w:ind w:left="102" w:right="105"/>
      </w:pPr>
      <w:r>
        <w:t>В)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проявленную</w:t>
      </w:r>
      <w:r>
        <w:rPr>
          <w:spacing w:val="-1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МО.</w:t>
      </w:r>
    </w:p>
    <w:p w:rsidR="005C1DCD" w:rsidRDefault="005C1DCD">
      <w:pPr>
        <w:pStyle w:val="a3"/>
        <w:ind w:left="0" w:firstLine="0"/>
        <w:jc w:val="left"/>
        <w:rPr>
          <w:sz w:val="28"/>
        </w:rPr>
      </w:pPr>
    </w:p>
    <w:p w:rsidR="005C1DCD" w:rsidRDefault="000B6F98">
      <w:pPr>
        <w:pStyle w:val="Heading2"/>
        <w:numPr>
          <w:ilvl w:val="1"/>
          <w:numId w:val="3"/>
        </w:numPr>
        <w:tabs>
          <w:tab w:val="left" w:pos="484"/>
        </w:tabs>
        <w:spacing w:line="278" w:lineRule="auto"/>
        <w:ind w:left="102" w:right="112" w:firstLine="0"/>
        <w:jc w:val="both"/>
      </w:pPr>
      <w:bookmarkStart w:id="9" w:name="_bookmark9"/>
      <w:bookmarkEnd w:id="9"/>
      <w:r>
        <w:t>Система поощрения социальной успешности и проявлений а</w:t>
      </w:r>
      <w:r>
        <w:t>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C1DCD" w:rsidRDefault="000B6F98">
      <w:pPr>
        <w:pStyle w:val="a3"/>
        <w:spacing w:line="276" w:lineRule="auto"/>
        <w:ind w:left="102" w:right="106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активную</w:t>
      </w:r>
      <w:r>
        <w:rPr>
          <w:spacing w:val="33"/>
        </w:rPr>
        <w:t xml:space="preserve"> </w:t>
      </w:r>
      <w:r>
        <w:t>жизненную</w:t>
      </w:r>
      <w:r>
        <w:rPr>
          <w:spacing w:val="33"/>
        </w:rPr>
        <w:t xml:space="preserve"> </w:t>
      </w:r>
      <w:r>
        <w:t>позицию,</w:t>
      </w:r>
      <w:r>
        <w:rPr>
          <w:spacing w:val="32"/>
        </w:rPr>
        <w:t xml:space="preserve"> </w:t>
      </w:r>
      <w:r>
        <w:t>инициативность,</w:t>
      </w:r>
      <w:r>
        <w:rPr>
          <w:spacing w:val="33"/>
        </w:rPr>
        <w:t xml:space="preserve"> </w:t>
      </w:r>
      <w:r>
        <w:t>максимально</w:t>
      </w:r>
      <w:r>
        <w:rPr>
          <w:spacing w:val="33"/>
        </w:rPr>
        <w:t xml:space="preserve"> </w:t>
      </w:r>
      <w:r>
        <w:t>вовлекать</w:t>
      </w:r>
      <w:r>
        <w:rPr>
          <w:spacing w:val="-58"/>
        </w:rPr>
        <w:t xml:space="preserve"> </w:t>
      </w:r>
      <w:r>
        <w:t>их в 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5C1DCD" w:rsidRDefault="000B6F98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</w:t>
      </w:r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5C1DCD" w:rsidRDefault="000B6F98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 обучающимися, получившими и не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награды).</w:t>
      </w:r>
    </w:p>
    <w:p w:rsidR="005C1DCD" w:rsidRDefault="000B6F98">
      <w:pPr>
        <w:pStyle w:val="a3"/>
        <w:spacing w:line="276" w:lineRule="auto"/>
        <w:ind w:left="102" w:right="10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60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сувенирной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нр</w:t>
      </w:r>
      <w:r>
        <w:t>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киногероев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</w:t>
      </w:r>
    </w:p>
    <w:p w:rsidR="005C1DCD" w:rsidRDefault="000B6F98">
      <w:pPr>
        <w:pStyle w:val="a3"/>
        <w:spacing w:line="276" w:lineRule="auto"/>
        <w:ind w:left="102" w:right="106"/>
      </w:pPr>
      <w:r>
        <w:t>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воспитательных дел, мероприятий, проведения внешкольных 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</w:t>
      </w:r>
      <w:r>
        <w:t>гогических</w:t>
      </w:r>
      <w:r>
        <w:rPr>
          <w:spacing w:val="1"/>
        </w:rPr>
        <w:t xml:space="preserve"> </w:t>
      </w:r>
      <w:r>
        <w:t>работников.</w:t>
      </w:r>
    </w:p>
    <w:p w:rsidR="005C1DCD" w:rsidRDefault="000B6F98">
      <w:pPr>
        <w:pStyle w:val="a3"/>
        <w:spacing w:line="276" w:lineRule="auto"/>
        <w:ind w:left="102" w:right="103"/>
      </w:pPr>
      <w:r>
        <w:t>Благотворительность предусматривает публичную презентацию 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</w:p>
    <w:p w:rsidR="005C1DCD" w:rsidRDefault="005C1DCD">
      <w:pPr>
        <w:spacing w:line="276" w:lineRule="auto"/>
        <w:sectPr w:rsidR="005C1DCD">
          <w:footerReference w:type="default" r:id="rId11"/>
          <w:pgSz w:w="11900" w:h="16850"/>
          <w:pgMar w:top="1060" w:right="740" w:bottom="280" w:left="1600" w:header="0" w:footer="0" w:gutter="0"/>
          <w:cols w:space="720"/>
        </w:sectPr>
      </w:pPr>
    </w:p>
    <w:p w:rsidR="005C1DCD" w:rsidRDefault="005C1DCD">
      <w:pPr>
        <w:pStyle w:val="Heading2"/>
        <w:spacing w:before="78"/>
        <w:ind w:left="4874" w:right="5075"/>
        <w:jc w:val="center"/>
      </w:pPr>
      <w:r>
        <w:lastRenderedPageBreak/>
        <w:pict>
          <v:line id="_x0000_s1026" style="position:absolute;left:0;text-align:left;z-index:-16557056;mso-position-horizontal-relative:page" from="30.85pt,29.85pt" to="92.55pt,52.9pt" strokeweight=".48pt">
            <w10:wrap anchorx="page"/>
          </v:line>
        </w:pict>
      </w:r>
      <w:bookmarkStart w:id="10" w:name="_bookmark10"/>
      <w:bookmarkEnd w:id="10"/>
      <w:r w:rsidR="000B6F98">
        <w:rPr>
          <w:spacing w:val="-1"/>
        </w:rPr>
        <w:t>КАЛЕНДАРНО-ТЕМАТИЧЕСКОЕ</w:t>
      </w:r>
      <w:r w:rsidR="000B6F98">
        <w:rPr>
          <w:spacing w:val="2"/>
        </w:rPr>
        <w:t xml:space="preserve"> </w:t>
      </w:r>
      <w:r w:rsidR="000B6F98">
        <w:t>ПЛАНИРОВАНИЕ</w:t>
      </w:r>
    </w:p>
    <w:p w:rsidR="005C1DCD" w:rsidRDefault="005C1DCD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067"/>
        <w:gridCol w:w="2070"/>
        <w:gridCol w:w="2070"/>
        <w:gridCol w:w="2161"/>
        <w:gridCol w:w="2068"/>
        <w:gridCol w:w="2070"/>
        <w:gridCol w:w="2070"/>
      </w:tblGrid>
      <w:tr w:rsidR="005C1DCD">
        <w:trPr>
          <w:trHeight w:val="460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30" w:lineRule="exact"/>
              <w:ind w:right="80" w:firstLine="492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spacing w:before="11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spacing w:before="113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before="113"/>
              <w:ind w:left="776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6-9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before="113"/>
              <w:ind w:left="776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</w:tr>
      <w:tr w:rsidR="005C1DCD">
        <w:trPr>
          <w:trHeight w:val="918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line="242" w:lineRule="auto"/>
              <w:ind w:left="105" w:right="449"/>
              <w:rPr>
                <w:b/>
                <w:sz w:val="20"/>
              </w:rPr>
            </w:pPr>
            <w:r>
              <w:rPr>
                <w:sz w:val="20"/>
              </w:rPr>
              <w:t>Киноурок «ЭРА»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 мечта)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Всероссийская</w:t>
            </w:r>
          </w:p>
          <w:p w:rsidR="005C1DCD" w:rsidRDefault="000B6F98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акция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«Мечта»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«Хорошие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песни»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доброжелательность)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«Песня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ветра»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дружелюбие)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4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«Первое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30" w:lineRule="exact"/>
              <w:ind w:left="105" w:right="788"/>
              <w:rPr>
                <w:sz w:val="20"/>
              </w:rPr>
            </w:pPr>
            <w:r>
              <w:rPr>
                <w:spacing w:val="-1"/>
                <w:sz w:val="20"/>
              </w:rPr>
              <w:t>убежденность,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идейность)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479"/>
              <w:rPr>
                <w:sz w:val="20"/>
              </w:rPr>
            </w:pPr>
            <w:r>
              <w:rPr>
                <w:sz w:val="20"/>
              </w:rPr>
              <w:t>Киноурок «Дом»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коллективизм)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3" w:right="147"/>
              <w:rPr>
                <w:sz w:val="20"/>
              </w:rPr>
            </w:pPr>
            <w:r>
              <w:rPr>
                <w:sz w:val="20"/>
              </w:rPr>
              <w:t>«Школьные ботаны»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2" w:right="148"/>
              <w:rPr>
                <w:sz w:val="20"/>
              </w:rPr>
            </w:pPr>
            <w:r>
              <w:rPr>
                <w:sz w:val="20"/>
              </w:rPr>
              <w:t>«Школьные ботаны»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</w:tr>
      <w:tr w:rsidR="005C1DCD">
        <w:trPr>
          <w:trHeight w:val="920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«Мандарин»</w:t>
            </w:r>
          </w:p>
          <w:p w:rsidR="005C1DCD" w:rsidRDefault="000B6F98">
            <w:pPr>
              <w:pStyle w:val="TableParagraph"/>
              <w:spacing w:line="230" w:lineRule="atLeast"/>
              <w:ind w:left="105" w:right="212"/>
              <w:rPr>
                <w:sz w:val="20"/>
              </w:rPr>
            </w:pPr>
            <w:r>
              <w:rPr>
                <w:sz w:val="20"/>
              </w:rPr>
              <w:t>(понятие: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другого)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394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«Друг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беде не бросит»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</w:p>
          <w:p w:rsidR="005C1DCD" w:rsidRDefault="000B6F9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осуждения)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«Три</w:t>
            </w:r>
          </w:p>
          <w:p w:rsidR="005C1DCD" w:rsidRDefault="000B6F98">
            <w:pPr>
              <w:pStyle w:val="TableParagraph"/>
              <w:ind w:left="106" w:right="391"/>
              <w:rPr>
                <w:sz w:val="20"/>
              </w:rPr>
            </w:pPr>
            <w:r>
              <w:rPr>
                <w:sz w:val="20"/>
              </w:rPr>
              <w:t>солнца»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уважение)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6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созидательный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5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созидательный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3" w:right="5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созидательный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2" w:right="5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«Пять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созидательный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труд)</w:t>
            </w:r>
          </w:p>
        </w:tc>
      </w:tr>
      <w:tr w:rsidR="005C1DCD">
        <w:trPr>
          <w:trHeight w:val="688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предатель»</w:t>
            </w:r>
          </w:p>
          <w:p w:rsidR="005C1DCD" w:rsidRDefault="000B6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(понятие: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дружба)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</w:p>
          <w:p w:rsidR="005C1DCD" w:rsidRDefault="000B6F98">
            <w:pPr>
              <w:pStyle w:val="TableParagraph"/>
              <w:spacing w:line="228" w:lineRule="exact"/>
              <w:ind w:left="106" w:right="503"/>
              <w:rPr>
                <w:sz w:val="20"/>
              </w:rPr>
            </w:pPr>
            <w:r>
              <w:rPr>
                <w:sz w:val="20"/>
              </w:rPr>
              <w:t>танец»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«Трудный</w:t>
            </w:r>
          </w:p>
          <w:p w:rsidR="005C1DCD" w:rsidRDefault="000B6F98">
            <w:pPr>
              <w:pStyle w:val="TableParagraph"/>
              <w:spacing w:line="228" w:lineRule="exact"/>
              <w:ind w:left="106" w:right="350"/>
              <w:rPr>
                <w:sz w:val="20"/>
              </w:rPr>
            </w:pPr>
            <w:r>
              <w:rPr>
                <w:sz w:val="20"/>
              </w:rPr>
              <w:t>выбор»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моральный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«Другой</w:t>
            </w:r>
          </w:p>
          <w:p w:rsidR="005C1DCD" w:rsidRDefault="000B6F98">
            <w:pPr>
              <w:pStyle w:val="TableParagraph"/>
              <w:spacing w:line="228" w:lineRule="exact"/>
              <w:ind w:left="105" w:right="467"/>
              <w:rPr>
                <w:sz w:val="20"/>
              </w:rPr>
            </w:pPr>
            <w:r>
              <w:rPr>
                <w:sz w:val="20"/>
              </w:rPr>
              <w:t>мир»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верность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идеалам)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102"/>
              <w:rPr>
                <w:sz w:val="20"/>
              </w:rPr>
            </w:pPr>
            <w:r>
              <w:rPr>
                <w:sz w:val="20"/>
              </w:rPr>
              <w:t>Киноурок «Великий»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справедливость)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</w:p>
          <w:p w:rsidR="005C1DCD" w:rsidRDefault="000B6F98">
            <w:pPr>
              <w:pStyle w:val="TableParagraph"/>
              <w:spacing w:line="228" w:lineRule="exact"/>
              <w:ind w:left="103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(понятие: </w:t>
            </w:r>
            <w:r>
              <w:rPr>
                <w:sz w:val="20"/>
              </w:rPr>
              <w:t>стойкость,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</w:p>
          <w:p w:rsidR="005C1DCD" w:rsidRDefault="000B6F98">
            <w:pPr>
              <w:pStyle w:val="TableParagraph"/>
              <w:spacing w:line="228" w:lineRule="exact"/>
              <w:ind w:left="102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(понятие: </w:t>
            </w:r>
            <w:r>
              <w:rPr>
                <w:sz w:val="20"/>
              </w:rPr>
              <w:t>стойкость,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выносливость)</w:t>
            </w:r>
          </w:p>
        </w:tc>
      </w:tr>
      <w:tr w:rsidR="005C1DCD">
        <w:trPr>
          <w:trHeight w:val="1588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«Новогодний</w:t>
            </w:r>
          </w:p>
          <w:p w:rsidR="005C1DCD" w:rsidRDefault="000B6F98">
            <w:pPr>
              <w:pStyle w:val="TableParagraph"/>
              <w:spacing w:before="1"/>
              <w:ind w:left="105"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подарок»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Раиса</w:t>
            </w:r>
          </w:p>
          <w:p w:rsidR="005C1DCD" w:rsidRDefault="000B6F98">
            <w:pPr>
              <w:pStyle w:val="TableParagraph"/>
              <w:ind w:left="106" w:right="762"/>
              <w:rPr>
                <w:sz w:val="20"/>
              </w:rPr>
            </w:pPr>
            <w:r>
              <w:rPr>
                <w:spacing w:val="-1"/>
                <w:sz w:val="20"/>
              </w:rPr>
              <w:t>Родионовна!»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признательность)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168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Раиса</w:t>
            </w:r>
          </w:p>
          <w:p w:rsidR="005C1DCD" w:rsidRDefault="000B6F98">
            <w:pPr>
              <w:pStyle w:val="TableParagraph"/>
              <w:ind w:left="106" w:right="762"/>
              <w:rPr>
                <w:sz w:val="20"/>
              </w:rPr>
            </w:pPr>
            <w:r>
              <w:rPr>
                <w:spacing w:val="-1"/>
                <w:sz w:val="20"/>
              </w:rPr>
              <w:t>Родионовна!»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6" w:right="452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признательность)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spacing w:line="278" w:lineRule="auto"/>
              <w:ind w:left="105" w:right="260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Раиса</w:t>
            </w:r>
          </w:p>
          <w:p w:rsidR="005C1DCD" w:rsidRDefault="000B6F98">
            <w:pPr>
              <w:pStyle w:val="TableParagraph"/>
              <w:spacing w:line="276" w:lineRule="auto"/>
              <w:ind w:left="105" w:right="854"/>
              <w:rPr>
                <w:sz w:val="20"/>
              </w:rPr>
            </w:pPr>
            <w:r>
              <w:rPr>
                <w:spacing w:val="-1"/>
                <w:sz w:val="20"/>
              </w:rPr>
              <w:t>Родионовна!»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</w:p>
          <w:p w:rsidR="005C1DCD" w:rsidRDefault="000B6F98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признательность)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Раиса</w:t>
            </w:r>
          </w:p>
          <w:p w:rsidR="005C1DCD" w:rsidRDefault="000B6F98">
            <w:pPr>
              <w:pStyle w:val="TableParagraph"/>
              <w:ind w:left="101" w:right="753"/>
              <w:rPr>
                <w:sz w:val="20"/>
              </w:rPr>
            </w:pPr>
            <w:r>
              <w:rPr>
                <w:sz w:val="20"/>
              </w:rPr>
              <w:t>Родионовна!»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1" w:right="455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признательность)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«Интервью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неудачником»</w:t>
            </w:r>
          </w:p>
          <w:p w:rsidR="005C1DCD" w:rsidRDefault="000B6F98">
            <w:pPr>
              <w:pStyle w:val="TableParagraph"/>
              <w:spacing w:before="1"/>
              <w:ind w:left="103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(понятие: </w:t>
            </w:r>
            <w:r>
              <w:rPr>
                <w:sz w:val="20"/>
              </w:rPr>
              <w:t>единство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2" w:right="713"/>
              <w:rPr>
                <w:sz w:val="20"/>
              </w:rPr>
            </w:pPr>
            <w:r>
              <w:rPr>
                <w:sz w:val="20"/>
              </w:rPr>
              <w:t>«Интервью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неудачником»</w:t>
            </w:r>
          </w:p>
          <w:p w:rsidR="005C1DCD" w:rsidRDefault="000B6F98">
            <w:pPr>
              <w:pStyle w:val="TableParagraph"/>
              <w:spacing w:before="1"/>
              <w:ind w:left="102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(понятие: </w:t>
            </w:r>
            <w:r>
              <w:rPr>
                <w:sz w:val="20"/>
              </w:rPr>
              <w:t>единство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дела)</w:t>
            </w:r>
          </w:p>
        </w:tc>
      </w:tr>
      <w:tr w:rsidR="005C1DCD">
        <w:trPr>
          <w:trHeight w:val="918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ind w:left="105" w:right="5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«Воин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света» 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6" w:right="650"/>
              <w:rPr>
                <w:sz w:val="20"/>
              </w:rPr>
            </w:pPr>
            <w:r>
              <w:rPr>
                <w:sz w:val="20"/>
              </w:rPr>
              <w:t>«Чистодей»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(понятие: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</w:p>
          <w:p w:rsidR="005C1DCD" w:rsidRDefault="000B6F9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трудолюбие)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Богом»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бескорыстие)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3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«Музыка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внутри»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милосердие)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ind w:left="101" w:right="147"/>
              <w:rPr>
                <w:sz w:val="20"/>
              </w:rPr>
            </w:pPr>
            <w:r>
              <w:rPr>
                <w:sz w:val="20"/>
              </w:rPr>
              <w:t>«Школьные ботаны»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целеустремленность)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3" w:right="3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счастье)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2" w:right="3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«Живой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город» 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счастье)</w:t>
            </w:r>
          </w:p>
        </w:tc>
      </w:tr>
      <w:tr w:rsidR="005C1DCD">
        <w:trPr>
          <w:trHeight w:val="921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Киноурок «Шайба»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мужество)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279"/>
              <w:jc w:val="both"/>
              <w:rPr>
                <w:sz w:val="20"/>
              </w:rPr>
            </w:pPr>
            <w:r>
              <w:rPr>
                <w:sz w:val="20"/>
              </w:rPr>
              <w:t>Киноурок «Ванька-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адмирал» (понятие: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C1DCD" w:rsidRDefault="000B6F9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подражания)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4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«Честь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имею» 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честь)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209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«Звезды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колодца»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30" w:lineRule="atLeast"/>
              <w:ind w:left="105" w:right="423"/>
              <w:rPr>
                <w:sz w:val="20"/>
              </w:rPr>
            </w:pPr>
            <w:r>
              <w:rPr>
                <w:w w:val="95"/>
                <w:sz w:val="20"/>
              </w:rPr>
              <w:t>самооборона,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самозащита)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120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«Звезды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колодца»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30" w:lineRule="atLeast"/>
              <w:ind w:left="101" w:right="785"/>
              <w:rPr>
                <w:sz w:val="20"/>
              </w:rPr>
            </w:pPr>
            <w:r>
              <w:rPr>
                <w:sz w:val="20"/>
              </w:rPr>
              <w:t>самооборона,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самозащита)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3" w:right="2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«Крылья»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солидарность)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2" w:right="192"/>
              <w:rPr>
                <w:sz w:val="20"/>
              </w:rPr>
            </w:pPr>
            <w:r>
              <w:rPr>
                <w:sz w:val="20"/>
              </w:rPr>
              <w:t>Киноурок «Крылья»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солидарность)</w:t>
            </w:r>
          </w:p>
        </w:tc>
      </w:tr>
      <w:tr w:rsidR="005C1DCD">
        <w:trPr>
          <w:trHeight w:val="1608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5C1DCD" w:rsidRDefault="000B6F98">
            <w:pPr>
              <w:pStyle w:val="TableParagraph"/>
              <w:ind w:left="105" w:right="779"/>
              <w:rPr>
                <w:sz w:val="20"/>
              </w:rPr>
            </w:pPr>
            <w:r>
              <w:rPr>
                <w:sz w:val="20"/>
              </w:rPr>
              <w:t>– единорог»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воображение,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фантазия)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37" w:lineRule="auto"/>
              <w:ind w:left="106" w:right="120"/>
              <w:rPr>
                <w:sz w:val="20"/>
              </w:rPr>
            </w:pPr>
            <w:r>
              <w:rPr>
                <w:sz w:val="20"/>
              </w:rPr>
              <w:t>Киноурок «Экзамен»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аккуратность)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37" w:lineRule="auto"/>
              <w:ind w:left="106" w:right="213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42" w:lineRule="auto"/>
              <w:ind w:left="106" w:right="322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наблюдательность,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внимательность)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Всероссийская</w:t>
            </w:r>
          </w:p>
          <w:p w:rsidR="005C1DCD" w:rsidRDefault="000B6F98">
            <w:pPr>
              <w:pStyle w:val="TableParagraph"/>
              <w:spacing w:line="230" w:lineRule="exact"/>
              <w:ind w:left="106"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помогают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всем»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spacing w:line="237" w:lineRule="auto"/>
              <w:ind w:left="105" w:right="304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42" w:lineRule="auto"/>
              <w:ind w:left="105" w:right="41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наблюдательность,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внимательность)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Всероссийская</w:t>
            </w:r>
          </w:p>
          <w:p w:rsidR="005C1DCD" w:rsidRDefault="000B6F98">
            <w:pPr>
              <w:pStyle w:val="TableParagraph"/>
              <w:spacing w:line="230" w:lineRule="exact"/>
              <w:ind w:left="105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помогают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всем»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spacing w:line="237" w:lineRule="auto"/>
              <w:ind w:left="101" w:right="215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42" w:lineRule="auto"/>
              <w:ind w:left="101" w:right="32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наблюдательность,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внимательность)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Всероссийская</w:t>
            </w:r>
          </w:p>
          <w:p w:rsidR="005C1DCD" w:rsidRDefault="000B6F98">
            <w:pPr>
              <w:pStyle w:val="TableParagraph"/>
              <w:spacing w:line="230" w:lineRule="exact"/>
              <w:ind w:left="101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акция «Все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помогают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всем»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37" w:lineRule="auto"/>
              <w:ind w:left="103" w:right="316"/>
              <w:rPr>
                <w:sz w:val="20"/>
              </w:rPr>
            </w:pPr>
            <w:r>
              <w:rPr>
                <w:sz w:val="20"/>
              </w:rPr>
              <w:t>Киноурок «Батыр»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самоотверженность)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37" w:lineRule="auto"/>
              <w:ind w:left="102" w:right="317"/>
              <w:rPr>
                <w:sz w:val="20"/>
              </w:rPr>
            </w:pPr>
            <w:r>
              <w:rPr>
                <w:sz w:val="20"/>
              </w:rPr>
              <w:t>Киноурок «Батыр»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самоотверженность)</w:t>
            </w:r>
          </w:p>
        </w:tc>
      </w:tr>
      <w:tr w:rsidR="005C1DCD">
        <w:trPr>
          <w:trHeight w:val="917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ind w:left="105" w:right="430"/>
              <w:rPr>
                <w:sz w:val="20"/>
              </w:rPr>
            </w:pPr>
            <w:r>
              <w:rPr>
                <w:sz w:val="20"/>
              </w:rPr>
              <w:t>Киноурок «Когда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улыбается»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(понятие: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радость</w:t>
            </w:r>
          </w:p>
          <w:p w:rsidR="005C1DCD" w:rsidRDefault="000B6F9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познания)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37" w:lineRule="auto"/>
              <w:ind w:left="106" w:right="129"/>
              <w:rPr>
                <w:sz w:val="20"/>
              </w:rPr>
            </w:pPr>
            <w:r>
              <w:rPr>
                <w:sz w:val="20"/>
              </w:rPr>
              <w:t>Киноурок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Зорин»</w:t>
            </w:r>
          </w:p>
          <w:p w:rsidR="005C1DCD" w:rsidRDefault="000B6F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благородство)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260"/>
              <w:jc w:val="both"/>
              <w:rPr>
                <w:sz w:val="20"/>
              </w:rPr>
            </w:pPr>
            <w:r>
              <w:rPr>
                <w:sz w:val="20"/>
              </w:rPr>
              <w:t>Киноурок «Стеша»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 экология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снаружи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  <w:p w:rsidR="005C1DCD" w:rsidRDefault="000B6F98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внутри)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351"/>
              <w:jc w:val="both"/>
              <w:rPr>
                <w:sz w:val="20"/>
              </w:rPr>
            </w:pPr>
            <w:r>
              <w:rPr>
                <w:sz w:val="20"/>
              </w:rPr>
              <w:t>Киноурок «Стеша»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(понятие: экология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снаружи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  <w:p w:rsidR="005C1DCD" w:rsidRDefault="000B6F98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внутри)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spacing w:line="230" w:lineRule="exact"/>
              <w:ind w:left="101" w:right="480"/>
              <w:rPr>
                <w:sz w:val="20"/>
              </w:rPr>
            </w:pPr>
            <w:r>
              <w:rPr>
                <w:sz w:val="20"/>
              </w:rPr>
              <w:t>«Александр»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(понятие: 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spacing w:line="230" w:lineRule="exact"/>
              <w:ind w:left="103" w:right="283"/>
              <w:rPr>
                <w:sz w:val="20"/>
              </w:rPr>
            </w:pPr>
            <w:r>
              <w:rPr>
                <w:sz w:val="20"/>
              </w:rPr>
              <w:t>«Утраченное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полотно»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терпение)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spacing w:line="230" w:lineRule="exact"/>
              <w:ind w:left="102" w:right="284"/>
              <w:rPr>
                <w:sz w:val="20"/>
              </w:rPr>
            </w:pPr>
            <w:r>
              <w:rPr>
                <w:sz w:val="20"/>
              </w:rPr>
              <w:t>«Утраченное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полотно»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терпение)</w:t>
            </w:r>
          </w:p>
        </w:tc>
      </w:tr>
    </w:tbl>
    <w:p w:rsidR="005C1DCD" w:rsidRDefault="005C1DCD">
      <w:pPr>
        <w:spacing w:line="230" w:lineRule="exact"/>
        <w:rPr>
          <w:sz w:val="20"/>
        </w:rPr>
        <w:sectPr w:rsidR="005C1DCD">
          <w:footerReference w:type="default" r:id="rId12"/>
          <w:pgSz w:w="16850" w:h="11900" w:orient="landscape"/>
          <w:pgMar w:top="860" w:right="3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067"/>
        <w:gridCol w:w="2070"/>
        <w:gridCol w:w="2070"/>
        <w:gridCol w:w="2161"/>
        <w:gridCol w:w="2068"/>
        <w:gridCol w:w="2070"/>
        <w:gridCol w:w="2070"/>
      </w:tblGrid>
      <w:tr w:rsidR="005C1DCD">
        <w:trPr>
          <w:trHeight w:val="1149"/>
        </w:trPr>
        <w:tc>
          <w:tcPr>
            <w:tcW w:w="1244" w:type="dxa"/>
          </w:tcPr>
          <w:p w:rsidR="005C1DCD" w:rsidRDefault="000B6F9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2067" w:type="dxa"/>
          </w:tcPr>
          <w:p w:rsidR="005C1DCD" w:rsidRDefault="000B6F9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«Наследники</w:t>
            </w:r>
          </w:p>
          <w:p w:rsidR="005C1DCD" w:rsidRDefault="000B6F98">
            <w:pPr>
              <w:pStyle w:val="TableParagraph"/>
              <w:ind w:left="105" w:right="310"/>
              <w:rPr>
                <w:sz w:val="20"/>
              </w:rPr>
            </w:pPr>
            <w:r>
              <w:rPr>
                <w:sz w:val="20"/>
              </w:rPr>
              <w:t>Победы»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186"/>
              <w:jc w:val="both"/>
              <w:rPr>
                <w:sz w:val="20"/>
              </w:rPr>
            </w:pPr>
            <w:r>
              <w:rPr>
                <w:sz w:val="20"/>
              </w:rPr>
              <w:t>Киноурок «Лошадка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героя» (понятие: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6" w:right="3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«Редкий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5C1DCD" w:rsidRDefault="000B6F9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161" w:type="dxa"/>
          </w:tcPr>
          <w:p w:rsidR="005C1DCD" w:rsidRDefault="000B6F98">
            <w:pPr>
              <w:pStyle w:val="TableParagraph"/>
              <w:ind w:left="105"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«Редкий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5C1DCD" w:rsidRDefault="000B6F9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68" w:type="dxa"/>
          </w:tcPr>
          <w:p w:rsidR="005C1DCD" w:rsidRDefault="000B6F98">
            <w:pPr>
              <w:pStyle w:val="TableParagraph"/>
              <w:ind w:left="101" w:right="3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«Редкий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5C1DCD" w:rsidRDefault="000B6F9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ind w:left="103" w:right="3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Киноурок </w:t>
            </w:r>
            <w:r>
              <w:rPr>
                <w:sz w:val="20"/>
              </w:rPr>
              <w:t>«Редкий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(понятие:</w:t>
            </w:r>
          </w:p>
          <w:p w:rsidR="005C1DCD" w:rsidRDefault="000B6F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усердие,</w:t>
            </w:r>
          </w:p>
          <w:p w:rsidR="005C1DCD" w:rsidRDefault="000B6F9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добросовестность)</w:t>
            </w:r>
          </w:p>
        </w:tc>
        <w:tc>
          <w:tcPr>
            <w:tcW w:w="2070" w:type="dxa"/>
          </w:tcPr>
          <w:p w:rsidR="005C1DCD" w:rsidRDefault="000B6F9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Киноурок</w:t>
            </w:r>
          </w:p>
          <w:p w:rsidR="005C1DCD" w:rsidRDefault="000B6F98">
            <w:pPr>
              <w:pStyle w:val="TableParagraph"/>
              <w:spacing w:before="1"/>
              <w:ind w:left="102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«Навсегда» </w:t>
            </w:r>
            <w:r>
              <w:rPr>
                <w:sz w:val="20"/>
              </w:rPr>
              <w:t>(понятие: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смелость,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отвага)</w:t>
            </w:r>
          </w:p>
          <w:p w:rsidR="005C1DCD" w:rsidRDefault="000B6F98">
            <w:pPr>
              <w:pStyle w:val="TableParagraph"/>
              <w:spacing w:line="228" w:lineRule="exact"/>
              <w:ind w:left="102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акция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«Навсегда»</w:t>
            </w:r>
          </w:p>
        </w:tc>
      </w:tr>
    </w:tbl>
    <w:p w:rsidR="005C1DCD" w:rsidRDefault="005C1DCD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5C1DCD" w:rsidRDefault="000B6F98">
      <w:pPr>
        <w:pStyle w:val="a3"/>
        <w:spacing w:before="90" w:line="276" w:lineRule="auto"/>
        <w:ind w:left="220" w:right="413" w:firstLine="0"/>
      </w:pPr>
      <w:r>
        <w:t>Учитывая разный режим проведения киноуроков в школах, возможны повторы фильмов, рекомендуемых к показам. В случае, если какой-то из</w:t>
      </w:r>
      <w:r>
        <w:rPr>
          <w:spacing w:val="1"/>
        </w:rPr>
        <w:t xml:space="preserve"> </w:t>
      </w:r>
      <w:r>
        <w:t>предложенных киноуроков уже был проведен в вашем классе, рекомендуется самостоятельно выбрать фильм из предложенного ниже по</w:t>
      </w:r>
      <w:r>
        <w:t>лного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киноуроков.</w:t>
      </w:r>
    </w:p>
    <w:p w:rsidR="005C1DCD" w:rsidRDefault="000B6F98">
      <w:pPr>
        <w:pStyle w:val="a3"/>
        <w:spacing w:line="278" w:lineRule="auto"/>
        <w:ind w:left="220" w:right="416" w:firstLine="0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группам.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60"/>
        </w:rPr>
        <w:t xml:space="preserve"> </w:t>
      </w:r>
      <w:r>
        <w:t>рекомендациях.</w:t>
      </w:r>
      <w:r>
        <w:rPr>
          <w:spacing w:val="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качеств проводится соответственно возрасту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уровню их</w:t>
      </w:r>
      <w:r>
        <w:rPr>
          <w:spacing w:val="-1"/>
        </w:rPr>
        <w:t xml:space="preserve"> </w:t>
      </w:r>
      <w:r>
        <w:t>подготовки.</w:t>
      </w:r>
    </w:p>
    <w:p w:rsidR="005C1DCD" w:rsidRDefault="005C1DCD">
      <w:pPr>
        <w:pStyle w:val="a3"/>
        <w:spacing w:before="6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823"/>
        <w:gridCol w:w="4019"/>
        <w:gridCol w:w="2127"/>
      </w:tblGrid>
      <w:tr w:rsidR="005C1DCD">
        <w:trPr>
          <w:trHeight w:val="921"/>
        </w:trPr>
        <w:tc>
          <w:tcPr>
            <w:tcW w:w="499" w:type="dxa"/>
          </w:tcPr>
          <w:p w:rsidR="005C1DCD" w:rsidRDefault="005C1D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23" w:type="dxa"/>
          </w:tcPr>
          <w:p w:rsidR="005C1DCD" w:rsidRDefault="005C1DCD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5C1DCD" w:rsidRDefault="000B6F98">
            <w:pPr>
              <w:pStyle w:val="TableParagraph"/>
              <w:ind w:left="1097" w:right="1093"/>
              <w:jc w:val="center"/>
              <w:rPr>
                <w:sz w:val="20"/>
              </w:rPr>
            </w:pPr>
            <w:r>
              <w:rPr>
                <w:sz w:val="20"/>
              </w:rPr>
              <w:t>Фильм</w:t>
            </w:r>
          </w:p>
        </w:tc>
        <w:tc>
          <w:tcPr>
            <w:tcW w:w="4019" w:type="dxa"/>
          </w:tcPr>
          <w:p w:rsidR="005C1DCD" w:rsidRDefault="005C1DCD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5C1DCD" w:rsidRDefault="000B6F98">
            <w:pPr>
              <w:pStyle w:val="TableParagraph"/>
              <w:ind w:left="1596" w:right="1590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ind w:left="467" w:right="448" w:firstLine="22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</w:p>
          <w:p w:rsidR="005C1DCD" w:rsidRDefault="000B6F98">
            <w:pPr>
              <w:pStyle w:val="TableParagraph"/>
              <w:spacing w:line="230" w:lineRule="atLeast"/>
              <w:ind w:left="244" w:right="235" w:firstLine="79"/>
              <w:rPr>
                <w:sz w:val="20"/>
              </w:rPr>
            </w:pPr>
            <w:r>
              <w:rPr>
                <w:sz w:val="20"/>
              </w:rPr>
              <w:t>рекомендаций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(классы)</w:t>
            </w:r>
          </w:p>
        </w:tc>
      </w:tr>
      <w:tr w:rsidR="005C1DCD">
        <w:trPr>
          <w:trHeight w:val="241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беде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бросит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осуждения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Отзывчивость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единорог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Воображение,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фантазия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богом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Бескорыстие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предатель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Дружба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Верность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идеалам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Наследники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Патриотизм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Шайба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Мужество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Мандарин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2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Стеша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снаружи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Ванька-адмирал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Герой,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подражания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Добро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1"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танец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улыбается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Радость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Лошадка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Хорошие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Доброжелательность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Аккуратность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19.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Песня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ветра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Дружелюбие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1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2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ЭРА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Мечта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2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Дима Зорин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Благородство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 марта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Наблюдательность,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внимательность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5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</w:p>
        </w:tc>
      </w:tr>
    </w:tbl>
    <w:p w:rsidR="005C1DCD" w:rsidRDefault="005C1DCD">
      <w:pPr>
        <w:spacing w:line="225" w:lineRule="exact"/>
        <w:jc w:val="center"/>
        <w:rPr>
          <w:sz w:val="20"/>
        </w:rPr>
        <w:sectPr w:rsidR="005C1DCD">
          <w:footerReference w:type="default" r:id="rId13"/>
          <w:pgSz w:w="16850" w:h="11900" w:orient="landscape"/>
          <w:pgMar w:top="700" w:right="300" w:bottom="1120" w:left="500" w:header="0" w:footer="930" w:gutter="0"/>
          <w:pgNumType w:start="27"/>
          <w:cols w:space="720"/>
        </w:sectPr>
      </w:pPr>
    </w:p>
    <w:tbl>
      <w:tblPr>
        <w:tblStyle w:val="TableNormal"/>
        <w:tblW w:w="0" w:type="auto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2823"/>
        <w:gridCol w:w="4019"/>
        <w:gridCol w:w="2127"/>
      </w:tblGrid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23.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Чистодей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Уважение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25.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Убежденность,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</w:tr>
      <w:tr w:rsidR="005C1DCD">
        <w:trPr>
          <w:trHeight w:val="457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4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tabs>
                <w:tab w:val="left" w:pos="515"/>
                <w:tab w:val="left" w:pos="1391"/>
                <w:tab w:val="left" w:pos="2228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Новым</w:t>
            </w:r>
            <w:r>
              <w:rPr>
                <w:sz w:val="20"/>
              </w:rPr>
              <w:tab/>
              <w:t>годом,</w:t>
            </w:r>
            <w:r>
              <w:rPr>
                <w:sz w:val="20"/>
              </w:rPr>
              <w:tab/>
              <w:t>Раиса</w:t>
            </w:r>
          </w:p>
          <w:p w:rsidR="005C1DCD" w:rsidRDefault="000B6F9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Родионовна!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Благодарность,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признательность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108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Звезды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колодца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Самооборона,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самозащита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Великий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Справедливость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1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Милосердие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460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4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31.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Александр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5C1DCD" w:rsidRDefault="000B6F9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другими)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108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1-4;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Коллективизм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1"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Навсегда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Смелость,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отвага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Интервью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неудачником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Единство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5C1DCD">
        <w:trPr>
          <w:trHeight w:val="242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2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ботаны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Целеустремленность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2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Счастье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Мост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Стойкость,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38.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Редкий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Усердие,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добросовестность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3-4;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Крылья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Солидарность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5-11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Утраченное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полотно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Терпение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5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41.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Созидательный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0"/>
              <w:jc w:val="center"/>
              <w:rPr>
                <w:sz w:val="20"/>
              </w:rPr>
            </w:pPr>
            <w:r>
              <w:rPr>
                <w:sz w:val="20"/>
              </w:rPr>
              <w:t>5-9;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духа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43.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БВ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Прощение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7" w:right="432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</w:tr>
      <w:tr w:rsidR="005C1DCD">
        <w:trPr>
          <w:trHeight w:val="458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4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44.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 мечтают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медведи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tabs>
                <w:tab w:val="left" w:pos="1926"/>
                <w:tab w:val="left" w:pos="2861"/>
                <w:tab w:val="left" w:pos="3801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z w:val="20"/>
              </w:rPr>
              <w:tab/>
              <w:t>(перед</w:t>
            </w:r>
            <w:r>
              <w:rPr>
                <w:sz w:val="20"/>
              </w:rPr>
              <w:tab/>
              <w:t>миром</w:t>
            </w:r>
            <w:r>
              <w:rPr>
                <w:sz w:val="20"/>
              </w:rPr>
              <w:tab/>
              <w:t>и</w:t>
            </w:r>
          </w:p>
          <w:p w:rsidR="005C1DCD" w:rsidRDefault="000B6F9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человечеством)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108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before="1" w:line="223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45.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Неанисия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ЗОЖ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before="2" w:line="222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46.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Письма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Целомудрие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9-11</w:t>
            </w:r>
          </w:p>
        </w:tc>
      </w:tr>
      <w:tr w:rsidR="005C1DCD">
        <w:trPr>
          <w:trHeight w:val="244"/>
        </w:trPr>
        <w:tc>
          <w:tcPr>
            <w:tcW w:w="499" w:type="dxa"/>
          </w:tcPr>
          <w:p w:rsidR="005C1DCD" w:rsidRDefault="000B6F98">
            <w:pPr>
              <w:pStyle w:val="TableParagraph"/>
              <w:spacing w:line="224" w:lineRule="exact"/>
              <w:ind w:left="88" w:right="10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47.</w:t>
            </w:r>
          </w:p>
        </w:tc>
        <w:tc>
          <w:tcPr>
            <w:tcW w:w="2823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Батыр</w:t>
            </w:r>
          </w:p>
        </w:tc>
        <w:tc>
          <w:tcPr>
            <w:tcW w:w="4019" w:type="dxa"/>
          </w:tcPr>
          <w:p w:rsidR="005C1DCD" w:rsidRDefault="000B6F9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Самоотверженность</w:t>
            </w:r>
          </w:p>
        </w:tc>
        <w:tc>
          <w:tcPr>
            <w:tcW w:w="2127" w:type="dxa"/>
          </w:tcPr>
          <w:p w:rsidR="005C1DCD" w:rsidRDefault="000B6F98">
            <w:pPr>
              <w:pStyle w:val="TableParagraph"/>
              <w:spacing w:line="224" w:lineRule="exact"/>
              <w:ind w:left="438" w:right="432"/>
              <w:jc w:val="center"/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</w:tr>
    </w:tbl>
    <w:p w:rsidR="00000000" w:rsidRDefault="000B6F98"/>
    <w:sectPr w:rsidR="00000000" w:rsidSect="005C1DCD">
      <w:pgSz w:w="16850" w:h="11900" w:orient="landscape"/>
      <w:pgMar w:top="700" w:right="300" w:bottom="1120" w:left="500" w:header="0" w:footer="9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CD" w:rsidRDefault="005C1DCD" w:rsidP="005C1DCD">
      <w:r>
        <w:separator/>
      </w:r>
    </w:p>
  </w:endnote>
  <w:endnote w:type="continuationSeparator" w:id="0">
    <w:p w:rsidR="005C1DCD" w:rsidRDefault="005C1DCD" w:rsidP="005C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CD" w:rsidRDefault="005C1DCD">
    <w:pPr>
      <w:pStyle w:val="a3"/>
      <w:spacing w:line="14" w:lineRule="auto"/>
      <w:ind w:left="0" w:firstLine="0"/>
      <w:jc w:val="left"/>
      <w:rPr>
        <w:sz w:val="14"/>
      </w:rPr>
    </w:pPr>
    <w:r w:rsidRPr="005C1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pt;margin-top:794.25pt;width:16.1pt;height:13.05pt;z-index:-16558080;mso-position-horizontal-relative:page;mso-position-vertical-relative:page" filled="f" stroked="f">
          <v:textbox inset="0,0,0,0">
            <w:txbxContent>
              <w:p w:rsidR="005C1DCD" w:rsidRDefault="005C1D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B6F9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6F98">
                  <w:rPr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CD" w:rsidRDefault="005C1DCD">
    <w:pPr>
      <w:pStyle w:val="a3"/>
      <w:spacing w:line="14" w:lineRule="auto"/>
      <w:ind w:left="0" w:firstLine="0"/>
      <w:jc w:val="left"/>
      <w:rPr>
        <w:sz w:val="20"/>
      </w:rPr>
    </w:pPr>
    <w:r w:rsidRPr="005C1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5.1pt;margin-top:547.6pt;width:12.1pt;height:13.05pt;z-index:-16557568;mso-position-horizontal-relative:page;mso-position-vertical-relative:page" filled="f" stroked="f">
          <v:textbox inset="0,0,0,0">
            <w:txbxContent>
              <w:p w:rsidR="005C1DCD" w:rsidRDefault="000B6F9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CD" w:rsidRDefault="005C1DC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CD" w:rsidRDefault="005C1DC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CD" w:rsidRDefault="005C1DCD">
    <w:pPr>
      <w:pStyle w:val="a3"/>
      <w:spacing w:line="14" w:lineRule="auto"/>
      <w:ind w:left="0" w:firstLine="0"/>
      <w:jc w:val="left"/>
      <w:rPr>
        <w:sz w:val="20"/>
      </w:rPr>
    </w:pPr>
    <w:r w:rsidRPr="005C1D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3.2pt;margin-top:533.5pt;width:16.1pt;height:13.05pt;z-index:-16557056;mso-position-horizontal-relative:page;mso-position-vertical-relative:page" filled="f" stroked="f">
          <v:textbox inset="0,0,0,0">
            <w:txbxContent>
              <w:p w:rsidR="005C1DCD" w:rsidRDefault="005C1D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B6F9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6F98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CD" w:rsidRDefault="005C1DCD" w:rsidP="005C1DCD">
      <w:r>
        <w:separator/>
      </w:r>
    </w:p>
  </w:footnote>
  <w:footnote w:type="continuationSeparator" w:id="0">
    <w:p w:rsidR="005C1DCD" w:rsidRDefault="005C1DCD" w:rsidP="005C1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8A1"/>
    <w:multiLevelType w:val="multilevel"/>
    <w:tmpl w:val="DD4AF8BC"/>
    <w:lvl w:ilvl="0">
      <w:start w:val="3"/>
      <w:numFmt w:val="decimal"/>
      <w:lvlText w:val="%1"/>
      <w:lvlJc w:val="left"/>
      <w:pPr>
        <w:ind w:left="61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9"/>
      </w:pPr>
      <w:rPr>
        <w:rFonts w:hint="default"/>
        <w:lang w:val="ru-RU" w:eastAsia="en-US" w:bidi="ar-SA"/>
      </w:rPr>
    </w:lvl>
  </w:abstractNum>
  <w:abstractNum w:abstractNumId="1">
    <w:nsid w:val="1719540A"/>
    <w:multiLevelType w:val="hybridMultilevel"/>
    <w:tmpl w:val="71E82C48"/>
    <w:lvl w:ilvl="0" w:tplc="330EF346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68692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FECC870C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545A8742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54BE6436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C518C0BE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C57A89F6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32FEA738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809EAA0A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">
    <w:nsid w:val="3F08509A"/>
    <w:multiLevelType w:val="hybridMultilevel"/>
    <w:tmpl w:val="D9923064"/>
    <w:lvl w:ilvl="0" w:tplc="D8EC7C5E">
      <w:numFmt w:val="bullet"/>
      <w:lvlText w:val=""/>
      <w:lvlJc w:val="left"/>
      <w:pPr>
        <w:ind w:left="222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C92CE">
      <w:numFmt w:val="bullet"/>
      <w:lvlText w:val="•"/>
      <w:lvlJc w:val="left"/>
      <w:pPr>
        <w:ind w:left="1166" w:hanging="569"/>
      </w:pPr>
      <w:rPr>
        <w:rFonts w:hint="default"/>
        <w:lang w:val="ru-RU" w:eastAsia="en-US" w:bidi="ar-SA"/>
      </w:rPr>
    </w:lvl>
    <w:lvl w:ilvl="2" w:tplc="7772E120">
      <w:numFmt w:val="bullet"/>
      <w:lvlText w:val="•"/>
      <w:lvlJc w:val="left"/>
      <w:pPr>
        <w:ind w:left="2113" w:hanging="569"/>
      </w:pPr>
      <w:rPr>
        <w:rFonts w:hint="default"/>
        <w:lang w:val="ru-RU" w:eastAsia="en-US" w:bidi="ar-SA"/>
      </w:rPr>
    </w:lvl>
    <w:lvl w:ilvl="3" w:tplc="339C3216">
      <w:numFmt w:val="bullet"/>
      <w:lvlText w:val="•"/>
      <w:lvlJc w:val="left"/>
      <w:pPr>
        <w:ind w:left="3059" w:hanging="569"/>
      </w:pPr>
      <w:rPr>
        <w:rFonts w:hint="default"/>
        <w:lang w:val="ru-RU" w:eastAsia="en-US" w:bidi="ar-SA"/>
      </w:rPr>
    </w:lvl>
    <w:lvl w:ilvl="4" w:tplc="FBE4EE46">
      <w:numFmt w:val="bullet"/>
      <w:lvlText w:val="•"/>
      <w:lvlJc w:val="left"/>
      <w:pPr>
        <w:ind w:left="4006" w:hanging="569"/>
      </w:pPr>
      <w:rPr>
        <w:rFonts w:hint="default"/>
        <w:lang w:val="ru-RU" w:eastAsia="en-US" w:bidi="ar-SA"/>
      </w:rPr>
    </w:lvl>
    <w:lvl w:ilvl="5" w:tplc="B39028C2">
      <w:numFmt w:val="bullet"/>
      <w:lvlText w:val="•"/>
      <w:lvlJc w:val="left"/>
      <w:pPr>
        <w:ind w:left="4953" w:hanging="569"/>
      </w:pPr>
      <w:rPr>
        <w:rFonts w:hint="default"/>
        <w:lang w:val="ru-RU" w:eastAsia="en-US" w:bidi="ar-SA"/>
      </w:rPr>
    </w:lvl>
    <w:lvl w:ilvl="6" w:tplc="1E4A7EB4">
      <w:numFmt w:val="bullet"/>
      <w:lvlText w:val="•"/>
      <w:lvlJc w:val="left"/>
      <w:pPr>
        <w:ind w:left="5899" w:hanging="569"/>
      </w:pPr>
      <w:rPr>
        <w:rFonts w:hint="default"/>
        <w:lang w:val="ru-RU" w:eastAsia="en-US" w:bidi="ar-SA"/>
      </w:rPr>
    </w:lvl>
    <w:lvl w:ilvl="7" w:tplc="33906DCA">
      <w:numFmt w:val="bullet"/>
      <w:lvlText w:val="•"/>
      <w:lvlJc w:val="left"/>
      <w:pPr>
        <w:ind w:left="6846" w:hanging="569"/>
      </w:pPr>
      <w:rPr>
        <w:rFonts w:hint="default"/>
        <w:lang w:val="ru-RU" w:eastAsia="en-US" w:bidi="ar-SA"/>
      </w:rPr>
    </w:lvl>
    <w:lvl w:ilvl="8" w:tplc="66509DC2">
      <w:numFmt w:val="bullet"/>
      <w:lvlText w:val="•"/>
      <w:lvlJc w:val="left"/>
      <w:pPr>
        <w:ind w:left="7793" w:hanging="569"/>
      </w:pPr>
      <w:rPr>
        <w:rFonts w:hint="default"/>
        <w:lang w:val="ru-RU" w:eastAsia="en-US" w:bidi="ar-SA"/>
      </w:rPr>
    </w:lvl>
  </w:abstractNum>
  <w:abstractNum w:abstractNumId="3">
    <w:nsid w:val="43F667B0"/>
    <w:multiLevelType w:val="hybridMultilevel"/>
    <w:tmpl w:val="3782FF8E"/>
    <w:lvl w:ilvl="0" w:tplc="81D07084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A6356">
      <w:numFmt w:val="bullet"/>
      <w:lvlText w:val="•"/>
      <w:lvlJc w:val="left"/>
      <w:pPr>
        <w:ind w:left="1045" w:hanging="286"/>
      </w:pPr>
      <w:rPr>
        <w:rFonts w:hint="default"/>
        <w:lang w:val="ru-RU" w:eastAsia="en-US" w:bidi="ar-SA"/>
      </w:rPr>
    </w:lvl>
    <w:lvl w:ilvl="2" w:tplc="43209C80">
      <w:numFmt w:val="bullet"/>
      <w:lvlText w:val="•"/>
      <w:lvlJc w:val="left"/>
      <w:pPr>
        <w:ind w:left="1991" w:hanging="286"/>
      </w:pPr>
      <w:rPr>
        <w:rFonts w:hint="default"/>
        <w:lang w:val="ru-RU" w:eastAsia="en-US" w:bidi="ar-SA"/>
      </w:rPr>
    </w:lvl>
    <w:lvl w:ilvl="3" w:tplc="799847FA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4" w:tplc="C74EAF34">
      <w:numFmt w:val="bullet"/>
      <w:lvlText w:val="•"/>
      <w:lvlJc w:val="left"/>
      <w:pPr>
        <w:ind w:left="3883" w:hanging="286"/>
      </w:pPr>
      <w:rPr>
        <w:rFonts w:hint="default"/>
        <w:lang w:val="ru-RU" w:eastAsia="en-US" w:bidi="ar-SA"/>
      </w:rPr>
    </w:lvl>
    <w:lvl w:ilvl="5" w:tplc="C9520880">
      <w:numFmt w:val="bullet"/>
      <w:lvlText w:val="•"/>
      <w:lvlJc w:val="left"/>
      <w:pPr>
        <w:ind w:left="4829" w:hanging="286"/>
      </w:pPr>
      <w:rPr>
        <w:rFonts w:hint="default"/>
        <w:lang w:val="ru-RU" w:eastAsia="en-US" w:bidi="ar-SA"/>
      </w:rPr>
    </w:lvl>
    <w:lvl w:ilvl="6" w:tplc="7396B0A6"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7" w:tplc="4896298C">
      <w:numFmt w:val="bullet"/>
      <w:lvlText w:val="•"/>
      <w:lvlJc w:val="left"/>
      <w:pPr>
        <w:ind w:left="6721" w:hanging="286"/>
      </w:pPr>
      <w:rPr>
        <w:rFonts w:hint="default"/>
        <w:lang w:val="ru-RU" w:eastAsia="en-US" w:bidi="ar-SA"/>
      </w:rPr>
    </w:lvl>
    <w:lvl w:ilvl="8" w:tplc="59E2B1CE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</w:abstractNum>
  <w:abstractNum w:abstractNumId="4">
    <w:nsid w:val="4D115BC2"/>
    <w:multiLevelType w:val="multilevel"/>
    <w:tmpl w:val="C70A6EB4"/>
    <w:lvl w:ilvl="0">
      <w:start w:val="1"/>
      <w:numFmt w:val="decimal"/>
      <w:lvlText w:val="%1."/>
      <w:lvlJc w:val="left"/>
      <w:pPr>
        <w:ind w:left="1111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569"/>
      </w:pPr>
      <w:rPr>
        <w:rFonts w:hint="default"/>
        <w:lang w:val="ru-RU" w:eastAsia="en-US" w:bidi="ar-SA"/>
      </w:rPr>
    </w:lvl>
  </w:abstractNum>
  <w:abstractNum w:abstractNumId="5">
    <w:nsid w:val="52B40201"/>
    <w:multiLevelType w:val="hybridMultilevel"/>
    <w:tmpl w:val="2DC6946E"/>
    <w:lvl w:ilvl="0" w:tplc="ED1857D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A4C46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70DC07F6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B7469142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08CE3EA4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7CA6640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6E0656F2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1554768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BF40A1AA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6">
    <w:nsid w:val="548068F7"/>
    <w:multiLevelType w:val="hybridMultilevel"/>
    <w:tmpl w:val="2B9EAF84"/>
    <w:lvl w:ilvl="0" w:tplc="0B3A10B6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BAF74C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9F96CF24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23B07190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429E2452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A9E68370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E8048E0E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1C88E7A6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68E4723C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7">
    <w:nsid w:val="5BCD0207"/>
    <w:multiLevelType w:val="hybridMultilevel"/>
    <w:tmpl w:val="C6D68C6A"/>
    <w:lvl w:ilvl="0" w:tplc="415E20A2">
      <w:numFmt w:val="bullet"/>
      <w:lvlText w:val="-"/>
      <w:lvlJc w:val="left"/>
      <w:pPr>
        <w:ind w:left="93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AF5BA">
      <w:numFmt w:val="bullet"/>
      <w:lvlText w:val="•"/>
      <w:lvlJc w:val="left"/>
      <w:pPr>
        <w:ind w:left="1814" w:hanging="178"/>
      </w:pPr>
      <w:rPr>
        <w:rFonts w:hint="default"/>
        <w:lang w:val="ru-RU" w:eastAsia="en-US" w:bidi="ar-SA"/>
      </w:rPr>
    </w:lvl>
    <w:lvl w:ilvl="2" w:tplc="778A84D8">
      <w:numFmt w:val="bullet"/>
      <w:lvlText w:val="•"/>
      <w:lvlJc w:val="left"/>
      <w:pPr>
        <w:ind w:left="2689" w:hanging="178"/>
      </w:pPr>
      <w:rPr>
        <w:rFonts w:hint="default"/>
        <w:lang w:val="ru-RU" w:eastAsia="en-US" w:bidi="ar-SA"/>
      </w:rPr>
    </w:lvl>
    <w:lvl w:ilvl="3" w:tplc="D25235F4">
      <w:numFmt w:val="bullet"/>
      <w:lvlText w:val="•"/>
      <w:lvlJc w:val="left"/>
      <w:pPr>
        <w:ind w:left="3563" w:hanging="178"/>
      </w:pPr>
      <w:rPr>
        <w:rFonts w:hint="default"/>
        <w:lang w:val="ru-RU" w:eastAsia="en-US" w:bidi="ar-SA"/>
      </w:rPr>
    </w:lvl>
    <w:lvl w:ilvl="4" w:tplc="60D09944">
      <w:numFmt w:val="bullet"/>
      <w:lvlText w:val="•"/>
      <w:lvlJc w:val="left"/>
      <w:pPr>
        <w:ind w:left="4438" w:hanging="178"/>
      </w:pPr>
      <w:rPr>
        <w:rFonts w:hint="default"/>
        <w:lang w:val="ru-RU" w:eastAsia="en-US" w:bidi="ar-SA"/>
      </w:rPr>
    </w:lvl>
    <w:lvl w:ilvl="5" w:tplc="3116A1D8">
      <w:numFmt w:val="bullet"/>
      <w:lvlText w:val="•"/>
      <w:lvlJc w:val="left"/>
      <w:pPr>
        <w:ind w:left="5313" w:hanging="178"/>
      </w:pPr>
      <w:rPr>
        <w:rFonts w:hint="default"/>
        <w:lang w:val="ru-RU" w:eastAsia="en-US" w:bidi="ar-SA"/>
      </w:rPr>
    </w:lvl>
    <w:lvl w:ilvl="6" w:tplc="783CF6EE">
      <w:numFmt w:val="bullet"/>
      <w:lvlText w:val="•"/>
      <w:lvlJc w:val="left"/>
      <w:pPr>
        <w:ind w:left="6187" w:hanging="178"/>
      </w:pPr>
      <w:rPr>
        <w:rFonts w:hint="default"/>
        <w:lang w:val="ru-RU" w:eastAsia="en-US" w:bidi="ar-SA"/>
      </w:rPr>
    </w:lvl>
    <w:lvl w:ilvl="7" w:tplc="889E91AC">
      <w:numFmt w:val="bullet"/>
      <w:lvlText w:val="•"/>
      <w:lvlJc w:val="left"/>
      <w:pPr>
        <w:ind w:left="7062" w:hanging="178"/>
      </w:pPr>
      <w:rPr>
        <w:rFonts w:hint="default"/>
        <w:lang w:val="ru-RU" w:eastAsia="en-US" w:bidi="ar-SA"/>
      </w:rPr>
    </w:lvl>
    <w:lvl w:ilvl="8" w:tplc="DF426AFA">
      <w:numFmt w:val="bullet"/>
      <w:lvlText w:val="•"/>
      <w:lvlJc w:val="left"/>
      <w:pPr>
        <w:ind w:left="7937" w:hanging="178"/>
      </w:pPr>
      <w:rPr>
        <w:rFonts w:hint="default"/>
        <w:lang w:val="ru-RU" w:eastAsia="en-US" w:bidi="ar-SA"/>
      </w:rPr>
    </w:lvl>
  </w:abstractNum>
  <w:abstractNum w:abstractNumId="8">
    <w:nsid w:val="69094665"/>
    <w:multiLevelType w:val="multilevel"/>
    <w:tmpl w:val="7BD0620E"/>
    <w:lvl w:ilvl="0">
      <w:start w:val="3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286"/>
      </w:pPr>
      <w:rPr>
        <w:rFonts w:hint="default"/>
        <w:lang w:val="ru-RU" w:eastAsia="en-US" w:bidi="ar-SA"/>
      </w:rPr>
    </w:lvl>
  </w:abstractNum>
  <w:abstractNum w:abstractNumId="9">
    <w:nsid w:val="69EB193F"/>
    <w:multiLevelType w:val="multilevel"/>
    <w:tmpl w:val="06B24C96"/>
    <w:lvl w:ilvl="0">
      <w:start w:val="1"/>
      <w:numFmt w:val="decimal"/>
      <w:lvlText w:val="%1"/>
      <w:lvlJc w:val="left"/>
      <w:pPr>
        <w:ind w:left="61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389"/>
      </w:pPr>
      <w:rPr>
        <w:rFonts w:hint="default"/>
        <w:lang w:val="ru-RU" w:eastAsia="en-US" w:bidi="ar-SA"/>
      </w:rPr>
    </w:lvl>
  </w:abstractNum>
  <w:abstractNum w:abstractNumId="10">
    <w:nsid w:val="78C161C7"/>
    <w:multiLevelType w:val="multilevel"/>
    <w:tmpl w:val="9DBEF8A6"/>
    <w:lvl w:ilvl="0">
      <w:start w:val="1"/>
      <w:numFmt w:val="decimal"/>
      <w:lvlText w:val="%1"/>
      <w:lvlJc w:val="left"/>
      <w:pPr>
        <w:ind w:left="5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3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276"/>
      </w:pPr>
      <w:rPr>
        <w:rFonts w:hint="default"/>
        <w:lang w:val="ru-RU" w:eastAsia="en-US" w:bidi="ar-SA"/>
      </w:rPr>
    </w:lvl>
  </w:abstractNum>
  <w:abstractNum w:abstractNumId="11">
    <w:nsid w:val="7F0E047D"/>
    <w:multiLevelType w:val="hybridMultilevel"/>
    <w:tmpl w:val="C4C8CACA"/>
    <w:lvl w:ilvl="0" w:tplc="43269314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C475C">
      <w:numFmt w:val="bullet"/>
      <w:lvlText w:val="•"/>
      <w:lvlJc w:val="left"/>
      <w:pPr>
        <w:ind w:left="2066" w:hanging="286"/>
      </w:pPr>
      <w:rPr>
        <w:rFonts w:hint="default"/>
        <w:lang w:val="ru-RU" w:eastAsia="en-US" w:bidi="ar-SA"/>
      </w:rPr>
    </w:lvl>
    <w:lvl w:ilvl="2" w:tplc="26C227EE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3" w:tplc="4E70A52C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FB465EA8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D60C183A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AFA25F7C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802219B8">
      <w:numFmt w:val="bullet"/>
      <w:lvlText w:val="•"/>
      <w:lvlJc w:val="left"/>
      <w:pPr>
        <w:ind w:left="7146" w:hanging="286"/>
      </w:pPr>
      <w:rPr>
        <w:rFonts w:hint="default"/>
        <w:lang w:val="ru-RU" w:eastAsia="en-US" w:bidi="ar-SA"/>
      </w:rPr>
    </w:lvl>
    <w:lvl w:ilvl="8" w:tplc="F13E98D8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C1DCD"/>
    <w:rsid w:val="000B6F98"/>
    <w:rsid w:val="005C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D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D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C1DCD"/>
    <w:pPr>
      <w:spacing w:before="125"/>
      <w:ind w:left="97"/>
      <w:jc w:val="center"/>
    </w:pPr>
    <w:rPr>
      <w:sz w:val="26"/>
      <w:szCs w:val="26"/>
    </w:rPr>
  </w:style>
  <w:style w:type="paragraph" w:customStyle="1" w:styleId="TOC2">
    <w:name w:val="TOC 2"/>
    <w:basedOn w:val="a"/>
    <w:uiPriority w:val="1"/>
    <w:qFormat/>
    <w:rsid w:val="005C1DCD"/>
    <w:pPr>
      <w:spacing w:before="270"/>
      <w:ind w:left="22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5C1DCD"/>
    <w:pPr>
      <w:ind w:left="22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1DCD"/>
    <w:pPr>
      <w:ind w:left="22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1DCD"/>
    <w:pPr>
      <w:ind w:left="930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C1DCD"/>
    <w:pPr>
      <w:spacing w:before="3"/>
      <w:ind w:left="1498" w:hanging="569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C1DC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1DC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org/films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9692</Words>
  <Characters>55250</Characters>
  <Application>Microsoft Office Word</Application>
  <DocSecurity>0</DocSecurity>
  <Lines>460</Lines>
  <Paragraphs>129</Paragraphs>
  <ScaleCrop>false</ScaleCrop>
  <Company/>
  <LinksUpToDate>false</LinksUpToDate>
  <CharactersWithSpaces>64813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Ольга Ивановна</cp:lastModifiedBy>
  <cp:revision>2</cp:revision>
  <dcterms:created xsi:type="dcterms:W3CDTF">2022-09-07T10:51:00Z</dcterms:created>
  <dcterms:modified xsi:type="dcterms:W3CDTF">2022-09-07T10:51:00Z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