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485" w:rsidRDefault="00F75485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F75485">
        <w:rPr>
          <w:rFonts w:ascii="Times New Roman" w:hAnsi="Times New Roman" w:cs="Times New Roman"/>
          <w:sz w:val="24"/>
          <w:szCs w:val="24"/>
          <w:lang w:eastAsia="ru-RU"/>
        </w:rPr>
        <w:object w:dxaOrig="9601" w:dyaOrig="14609">
          <v:shape id="_x0000_i1025" type="#_x0000_t75" style="width:480pt;height:730.5pt" o:ole="">
            <v:imagedata r:id="rId7" o:title=""/>
          </v:shape>
          <o:OLEObject Type="Embed" ProgID="Word.Document.12" ShapeID="_x0000_i1025" DrawAspect="Content" ObjectID="_1758543060" r:id="rId8"/>
        </w:object>
      </w:r>
    </w:p>
    <w:p w:rsidR="00F75485" w:rsidRDefault="00F75485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43C6" w:rsidRPr="00F34275" w:rsidRDefault="0064367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Программа рассчита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на на 34</w:t>
      </w:r>
      <w:r w:rsidR="007B0F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часов (34</w:t>
      </w:r>
      <w:r w:rsidR="004152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учебных недели</w:t>
      </w:r>
      <w:r w:rsidR="00E143C6" w:rsidRPr="00F34275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E959AD" w:rsidRPr="00F34275" w:rsidRDefault="00E959AD" w:rsidP="00E42F39">
      <w:pPr>
        <w:pStyle w:val="ac"/>
        <w:spacing w:line="360" w:lineRule="auto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59AD" w:rsidRPr="00E42F39" w:rsidRDefault="00E959AD" w:rsidP="00E42F3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2F39">
        <w:rPr>
          <w:rFonts w:ascii="Times New Roman" w:hAnsi="Times New Roman" w:cs="Times New Roman"/>
          <w:sz w:val="24"/>
          <w:szCs w:val="24"/>
        </w:rPr>
        <w:t>Рабочая  программа  предназначена для изучения   элективного курса «Подготовка к написанию сочинению» в средней школе (11 классы)</w:t>
      </w:r>
      <w:r w:rsidR="005B0113" w:rsidRPr="00E42F39">
        <w:rPr>
          <w:rFonts w:ascii="Times New Roman" w:hAnsi="Times New Roman" w:cs="Times New Roman"/>
          <w:sz w:val="24"/>
          <w:szCs w:val="24"/>
        </w:rPr>
        <w:t>.</w:t>
      </w:r>
      <w:r w:rsidRPr="00E42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9AD" w:rsidRPr="00E42F39" w:rsidRDefault="00E959AD" w:rsidP="00E42F3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2F39">
        <w:rPr>
          <w:rFonts w:ascii="Times New Roman" w:hAnsi="Times New Roman" w:cs="Times New Roman"/>
          <w:sz w:val="24"/>
          <w:szCs w:val="24"/>
        </w:rPr>
        <w:t>Программа учебного курса “ Подготовка к написанию сочинению ” рассчитана на 1 год. Общее количество часов на уровне среднего общего образования составляет 1 час со следующим распр</w:t>
      </w:r>
      <w:r w:rsidR="0064367C" w:rsidRPr="00E42F39">
        <w:rPr>
          <w:rFonts w:ascii="Times New Roman" w:hAnsi="Times New Roman" w:cs="Times New Roman"/>
          <w:sz w:val="24"/>
          <w:szCs w:val="24"/>
        </w:rPr>
        <w:t>еделением часов: 11-й класс – 34</w:t>
      </w:r>
      <w:r w:rsidRPr="00E42F3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E959AD" w:rsidRPr="00F34275" w:rsidRDefault="00E959AD" w:rsidP="00E42F39">
      <w:pPr>
        <w:pStyle w:val="ac"/>
        <w:spacing w:line="360" w:lineRule="auto"/>
        <w:ind w:left="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0BEE" w:rsidRPr="00F34275" w:rsidRDefault="004C0BEE" w:rsidP="00E42F39">
      <w:pPr>
        <w:pStyle w:val="ac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35A" w:rsidRPr="00F34275" w:rsidRDefault="002F035A" w:rsidP="00E42F39">
      <w:pPr>
        <w:pStyle w:val="ac"/>
        <w:spacing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3427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изучения курса.</w:t>
      </w:r>
    </w:p>
    <w:p w:rsidR="00103DEA" w:rsidRPr="00F34275" w:rsidRDefault="00103DEA" w:rsidP="00E42F39">
      <w:pPr>
        <w:pStyle w:val="ac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F035A" w:rsidRPr="00F34275" w:rsidRDefault="004C0BEE" w:rsidP="00E42F39">
      <w:pPr>
        <w:pStyle w:val="ac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сложной частью ГИА</w:t>
      </w:r>
      <w:r w:rsidR="002F035A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</w:t>
      </w:r>
      <w:r w:rsidR="0093230F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</w:t>
      </w:r>
      <w:r w:rsidR="002F035A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написание сочинения-рассуждения на основе прочитанного текста. Это задание позволяет выявить состояние коммуникативной компе</w:t>
      </w:r>
      <w:r w:rsidR="00974A48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2F035A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>нтности выпускников средней школы, сформированность рецептивных и продуктивных коммуникативных умений: умения понимать и интерпретировать содержание исходного текста, создавать связное высказывание, аргументируя в нём собственное мнение по поводу прочитанного, умения последовательно излагать собственные мысли, использовать в собственной речи разнообразие грамматических конструкций и лексическое богатство языка, оформлять речь в соответствии с орфографическими, грамматическими и пунктуационными нормами литературного языка.</w:t>
      </w:r>
    </w:p>
    <w:p w:rsidR="002F035A" w:rsidRPr="00F34275" w:rsidRDefault="00E143C6" w:rsidP="00E42F39">
      <w:pPr>
        <w:pStyle w:val="ac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 элективный</w:t>
      </w:r>
      <w:r w:rsidR="00E755CB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</w:t>
      </w:r>
      <w:r w:rsidR="002F035A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 для подготовки выпускников к написанию сочинения-рассуждения на основе прочитанного текста.</w:t>
      </w:r>
    </w:p>
    <w:p w:rsidR="00F36A18" w:rsidRPr="00F34275" w:rsidRDefault="006B6C3F" w:rsidP="00E42F39">
      <w:pPr>
        <w:pStyle w:val="ac"/>
        <w:spacing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="002F035A" w:rsidRPr="00F34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  <w:r w:rsidR="00F36A18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F035A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качественной подготовки учащихся к написанию сочинения-рассуждения в </w:t>
      </w:r>
      <w:r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формате</w:t>
      </w:r>
      <w:r w:rsidR="004C0BEE"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</w:t>
      </w:r>
      <w:r w:rsidRPr="00F342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3DE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="00F36A18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03DE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E42F39">
        <w:rPr>
          <w:rFonts w:ascii="Times New Roman" w:hAnsi="Times New Roman" w:cs="Times New Roman"/>
          <w:color w:val="000000"/>
          <w:sz w:val="24"/>
          <w:szCs w:val="24"/>
        </w:rPr>
        <w:t xml:space="preserve"> обучать работе над сочинением в соответствии с требованиями ЕГЭ;</w:t>
      </w:r>
    </w:p>
    <w:p w:rsidR="002F035A" w:rsidRPr="00F34275" w:rsidRDefault="00103DEA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rPr>
          <w:color w:val="000000"/>
        </w:rPr>
      </w:pPr>
      <w:r w:rsidRPr="00F34275">
        <w:t>-</w:t>
      </w:r>
      <w:r w:rsidR="002F035A" w:rsidRPr="00F34275">
        <w:t>понимать читаемый текст (адекватно воспринимать информацию, содержащуюся в нём);</w:t>
      </w:r>
    </w:p>
    <w:p w:rsidR="002F035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текста, проблему, позицию автора;</w:t>
      </w:r>
    </w:p>
    <w:p w:rsidR="002F035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основную мысль (коммуникативное намерение) своего высказывания;</w:t>
      </w:r>
    </w:p>
    <w:p w:rsidR="002F035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сформулированную проблему с опорой на исходный текст;</w:t>
      </w:r>
    </w:p>
    <w:p w:rsidR="002F035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высказанную мысль, аргументировать свою точку зрения; выстраивать композицию письменного высказывания, обеспечивая последовательность и связность изложения;</w:t>
      </w:r>
    </w:p>
    <w:p w:rsidR="002F035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необходимый стиль и тип речи;</w:t>
      </w:r>
    </w:p>
    <w:p w:rsidR="002F035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языковые средства, обеспечивающие точность и выразительность речи;</w:t>
      </w:r>
    </w:p>
    <w:p w:rsidR="002F035A" w:rsidRPr="00E42F39" w:rsidRDefault="00103DE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при письме нормы литературного языка, в том числе орфографические и пунктуационные.</w:t>
      </w:r>
    </w:p>
    <w:p w:rsidR="002F035A" w:rsidRPr="00F3427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</w:pPr>
      <w:r w:rsidRPr="008368B7">
        <w:rPr>
          <w:b/>
          <w:bCs/>
          <w:color w:val="000000"/>
        </w:rPr>
        <w:t>Формы изучения курса:</w:t>
      </w:r>
      <w:r w:rsidRPr="008368B7">
        <w:rPr>
          <w:color w:val="000000"/>
        </w:rPr>
        <w:t> групповая; работа с нормативными документами, с учебными пособиями по подготов</w:t>
      </w:r>
      <w:r>
        <w:rPr>
          <w:color w:val="000000"/>
        </w:rPr>
        <w:t xml:space="preserve">ке к ЕГЭ, с тестами и текстами, </w:t>
      </w:r>
      <w:r w:rsidRPr="008368B7">
        <w:rPr>
          <w:color w:val="000000"/>
        </w:rPr>
        <w:t>практикум, ответы на поставленные вопросы как результат самостоятельного осмысления и решения лингвистических и коммуникативных задач,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использование различных каналов поиска информации.</w:t>
      </w:r>
    </w:p>
    <w:p w:rsidR="00F34275" w:rsidRDefault="00F34275" w:rsidP="00E42F39">
      <w:pPr>
        <w:spacing w:after="0" w:line="360" w:lineRule="auto"/>
        <w:ind w:left="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35A" w:rsidRPr="00E42F39" w:rsidRDefault="002F035A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2F3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курса.</w:t>
      </w:r>
    </w:p>
    <w:p w:rsidR="00103DEA" w:rsidRPr="00F34275" w:rsidRDefault="00103DEA" w:rsidP="00E42F3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275" w:rsidRPr="00E42F39" w:rsidRDefault="00F34275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предназначен для подготовки выпускников к написанию сочинения-рассуждения на основе прочитанного текста.</w:t>
      </w:r>
    </w:p>
    <w:p w:rsidR="00103DEA" w:rsidRPr="00E42F39" w:rsidRDefault="00103DEA" w:rsidP="00E42F39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2F3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Экзаменационная работа </w:t>
      </w:r>
      <w:r w:rsidRPr="00E42F39">
        <w:rPr>
          <w:rFonts w:ascii="Times New Roman" w:hAnsi="Times New Roman" w:cs="Times New Roman"/>
          <w:spacing w:val="1"/>
          <w:sz w:val="24"/>
          <w:szCs w:val="24"/>
        </w:rPr>
        <w:t xml:space="preserve">по русскому языку </w:t>
      </w:r>
      <w:r w:rsidRPr="00E42F3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составлена так, что позволяет проверить, в </w:t>
      </w:r>
      <w:r w:rsidRPr="00E42F39">
        <w:rPr>
          <w:rFonts w:ascii="Times New Roman" w:eastAsia="Calibri" w:hAnsi="Times New Roman" w:cs="Times New Roman"/>
          <w:sz w:val="24"/>
          <w:szCs w:val="24"/>
        </w:rPr>
        <w:t>какой степени у выпускников средней школы сформирована каждая из четырех компетенций – языковая, лингвистическая, коммуникативная и культуроведческая.</w:t>
      </w:r>
      <w:r w:rsidRPr="00E42F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42F3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В работе использованы два типа заданий: </w:t>
      </w:r>
      <w:r w:rsidRPr="00E42F39">
        <w:rPr>
          <w:rFonts w:ascii="Times New Roman" w:eastAsia="Calibri" w:hAnsi="Times New Roman" w:cs="Times New Roman"/>
          <w:sz w:val="24"/>
          <w:szCs w:val="24"/>
        </w:rPr>
        <w:t>задания с кратким ответом и задание с развернутым ответом.</w:t>
      </w:r>
    </w:p>
    <w:p w:rsidR="00F34275" w:rsidRPr="00E42F39" w:rsidRDefault="00103DEA" w:rsidP="00E42F39">
      <w:pPr>
        <w:shd w:val="clear" w:color="auto" w:fill="FFFFFF"/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39">
        <w:rPr>
          <w:rFonts w:ascii="Times New Roman" w:eastAsia="Calibri" w:hAnsi="Times New Roman" w:cs="Times New Roman"/>
          <w:sz w:val="24"/>
          <w:szCs w:val="24"/>
        </w:rPr>
        <w:t xml:space="preserve">Задание с развернутым ответом – это сочинение </w:t>
      </w:r>
      <w:r w:rsidRPr="00E42F39">
        <w:rPr>
          <w:rFonts w:ascii="Times New Roman" w:eastAsia="Calibri" w:hAnsi="Times New Roman" w:cs="Times New Roman"/>
          <w:spacing w:val="-2"/>
          <w:sz w:val="24"/>
          <w:szCs w:val="24"/>
        </w:rPr>
        <w:t>на основе предложенного текста. Задание, являясь заданием повышенного уровня сложности, проверяет</w:t>
      </w:r>
      <w:r w:rsidRPr="00E42F39">
        <w:rPr>
          <w:rFonts w:ascii="Times New Roman" w:eastAsia="Calibri" w:hAnsi="Times New Roman" w:cs="Times New Roman"/>
          <w:sz w:val="24"/>
          <w:szCs w:val="24"/>
        </w:rPr>
        <w:t xml:space="preserve"> сформированность у экзаменуемых отдельных </w:t>
      </w:r>
      <w:r w:rsidRPr="00E42F39">
        <w:rPr>
          <w:rFonts w:ascii="Times New Roman" w:eastAsia="Calibri" w:hAnsi="Times New Roman" w:cs="Times New Roman"/>
          <w:i/>
          <w:sz w:val="24"/>
          <w:szCs w:val="24"/>
        </w:rPr>
        <w:t>коммуникативных</w:t>
      </w:r>
      <w:r w:rsidRPr="00E42F39">
        <w:rPr>
          <w:rFonts w:ascii="Times New Roman" w:eastAsia="Calibri" w:hAnsi="Times New Roman" w:cs="Times New Roman"/>
          <w:sz w:val="24"/>
          <w:szCs w:val="24"/>
        </w:rPr>
        <w:t xml:space="preserve"> умений и навыков</w:t>
      </w:r>
      <w:r w:rsidR="00F447CD" w:rsidRPr="00E42F39">
        <w:rPr>
          <w:rFonts w:ascii="Times New Roman" w:hAnsi="Times New Roman" w:cs="Times New Roman"/>
          <w:sz w:val="24"/>
          <w:szCs w:val="24"/>
        </w:rPr>
        <w:t xml:space="preserve">. </w:t>
      </w:r>
      <w:r w:rsidR="00F34275" w:rsidRPr="00E42F39">
        <w:rPr>
          <w:rFonts w:ascii="Times New Roman" w:hAnsi="Times New Roman" w:cs="Times New Roman"/>
          <w:sz w:val="24"/>
          <w:szCs w:val="24"/>
        </w:rPr>
        <w:t>Вторая</w:t>
      </w:r>
      <w:r w:rsidR="00F34275" w:rsidRPr="00E42F39">
        <w:rPr>
          <w:rFonts w:ascii="Times New Roman" w:eastAsia="Calibri" w:hAnsi="Times New Roman" w:cs="Times New Roman"/>
          <w:sz w:val="24"/>
          <w:szCs w:val="24"/>
        </w:rPr>
        <w:t xml:space="preserve"> часть экзаменационной работы проверяет состояние практических речевых умений и навыков и дает представление о том, владеют ли экзаменуемые</w:t>
      </w:r>
      <w:r w:rsidR="00F34275" w:rsidRPr="00E42F39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монологической речью, умеют ли аргументированно и грамотно излагать свою точку зрения, что немаловажно не только для успешной учебной деятельности, но и для дальнейшего профессионального образования</w:t>
      </w:r>
      <w:r w:rsidR="00F34275" w:rsidRPr="00E42F39">
        <w:rPr>
          <w:rFonts w:ascii="Times New Roman" w:eastAsia="Calibri" w:hAnsi="Times New Roman" w:cs="Times New Roman"/>
          <w:sz w:val="24"/>
          <w:szCs w:val="24"/>
        </w:rPr>
        <w:t>.</w:t>
      </w:r>
      <w:r w:rsidR="00F34275" w:rsidRPr="00E42F39">
        <w:rPr>
          <w:rFonts w:ascii="Times New Roman" w:hAnsi="Times New Roman" w:cs="Times New Roman"/>
          <w:sz w:val="24"/>
          <w:szCs w:val="24"/>
        </w:rPr>
        <w:t xml:space="preserve"> </w:t>
      </w:r>
      <w:r w:rsidR="00F34275" w:rsidRPr="00E42F39">
        <w:rPr>
          <w:rFonts w:ascii="Times New Roman" w:eastAsia="Calibri" w:hAnsi="Times New Roman" w:cs="Times New Roman"/>
          <w:sz w:val="24"/>
          <w:szCs w:val="24"/>
        </w:rPr>
        <w:t xml:space="preserve">Кроме того, сочинение на основе исходного текста призвано показать сформированность у экзаменуемых </w:t>
      </w:r>
      <w:r w:rsidR="00F34275" w:rsidRPr="00E42F39">
        <w:rPr>
          <w:rFonts w:ascii="Times New Roman" w:eastAsia="Calibri" w:hAnsi="Times New Roman" w:cs="Times New Roman"/>
          <w:i/>
          <w:sz w:val="24"/>
          <w:szCs w:val="24"/>
        </w:rPr>
        <w:t xml:space="preserve">культуроведческой </w:t>
      </w:r>
      <w:r w:rsidR="00F34275" w:rsidRPr="00E42F39">
        <w:rPr>
          <w:rFonts w:ascii="Times New Roman" w:eastAsia="Calibri" w:hAnsi="Times New Roman" w:cs="Times New Roman"/>
          <w:sz w:val="24"/>
          <w:szCs w:val="24"/>
        </w:rPr>
        <w:t xml:space="preserve">компетенции, потому что прямо или косвенно дает представление в части аргументации собственного мнения о широте кругозора экзаменуемых, их начитанности и общей культурной образованности.  </w:t>
      </w:r>
    </w:p>
    <w:p w:rsidR="00F34275" w:rsidRPr="00E42F39" w:rsidRDefault="00F447CD" w:rsidP="00E42F39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2F39">
        <w:rPr>
          <w:rFonts w:ascii="Times New Roman" w:hAnsi="Times New Roman" w:cs="Times New Roman"/>
          <w:color w:val="000000"/>
          <w:sz w:val="24"/>
          <w:szCs w:val="24"/>
        </w:rPr>
        <w:t>Актуальность данного элективного курса заключается в том, что полученные знания формируют умение</w:t>
      </w:r>
      <w:r w:rsidR="004152A4" w:rsidRPr="00E42F39">
        <w:rPr>
          <w:rFonts w:ascii="Times New Roman" w:hAnsi="Times New Roman" w:cs="Times New Roman"/>
          <w:color w:val="000000"/>
          <w:sz w:val="24"/>
          <w:szCs w:val="24"/>
        </w:rPr>
        <w:t xml:space="preserve"> чётко, образно и грамотно излагать, аргументировать свои мысли, создавать собственные высказывания,</w:t>
      </w:r>
      <w:r w:rsidRPr="00E42F39">
        <w:rPr>
          <w:rFonts w:ascii="Times New Roman" w:hAnsi="Times New Roman" w:cs="Times New Roman"/>
          <w:color w:val="000000"/>
          <w:sz w:val="24"/>
          <w:szCs w:val="24"/>
        </w:rPr>
        <w:t xml:space="preserve"> позволяют подготовить учащихся к сочинению – рассуждению на ЕГЭ по русскому языку в 11 классе.</w:t>
      </w:r>
      <w:r w:rsidR="00F34275" w:rsidRPr="00E42F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Кроме того, курс призван актуализировать и углубить знания, ранее полученные учащимися в процессе изучения русского языка.  Его главная задача – </w:t>
      </w:r>
      <w:r w:rsidR="00F34275" w:rsidRPr="00E42F39">
        <w:rPr>
          <w:rFonts w:ascii="Times New Roman" w:hAnsi="Times New Roman" w:cs="Times New Roman"/>
          <w:sz w:val="24"/>
          <w:szCs w:val="24"/>
        </w:rPr>
        <w:t>формирование</w:t>
      </w:r>
      <w:r w:rsidR="00F34275" w:rsidRPr="00E42F39">
        <w:rPr>
          <w:rFonts w:ascii="Times New Roman" w:eastAsia="Calibri" w:hAnsi="Times New Roman" w:cs="Times New Roman"/>
          <w:sz w:val="24"/>
          <w:szCs w:val="24"/>
        </w:rPr>
        <w:t xml:space="preserve"> у экзаменуемых </w:t>
      </w:r>
      <w:r w:rsidR="00F34275" w:rsidRPr="00E42F39">
        <w:rPr>
          <w:rFonts w:ascii="Times New Roman" w:hAnsi="Times New Roman" w:cs="Times New Roman"/>
          <w:sz w:val="24"/>
          <w:szCs w:val="24"/>
        </w:rPr>
        <w:t>следующих</w:t>
      </w:r>
      <w:r w:rsidR="00F34275" w:rsidRPr="00E42F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4275" w:rsidRPr="00E42F39">
        <w:rPr>
          <w:rFonts w:ascii="Times New Roman" w:eastAsia="Calibri" w:hAnsi="Times New Roman" w:cs="Times New Roman"/>
          <w:i/>
          <w:sz w:val="24"/>
          <w:szCs w:val="24"/>
        </w:rPr>
        <w:t>коммуникативных</w:t>
      </w:r>
      <w:r w:rsidR="00F34275" w:rsidRPr="00E42F39">
        <w:rPr>
          <w:rFonts w:ascii="Times New Roman" w:eastAsia="Calibri" w:hAnsi="Times New Roman" w:cs="Times New Roman"/>
          <w:sz w:val="24"/>
          <w:szCs w:val="24"/>
        </w:rPr>
        <w:t xml:space="preserve"> умений и навыков:</w:t>
      </w:r>
    </w:p>
    <w:p w:rsidR="00F34275" w:rsidRPr="00F34275" w:rsidRDefault="00F34275" w:rsidP="00E42F39">
      <w:pPr>
        <w:shd w:val="clear" w:color="auto" w:fill="FFFFFF"/>
        <w:tabs>
          <w:tab w:val="left" w:pos="83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275">
        <w:rPr>
          <w:rFonts w:ascii="Times New Roman" w:eastAsia="Calibri" w:hAnsi="Times New Roman" w:cs="Times New Roman"/>
          <w:sz w:val="24"/>
          <w:szCs w:val="24"/>
        </w:rPr>
        <w:lastRenderedPageBreak/>
        <w:t>анализировать содержание и проблематику прочитанного текста;</w:t>
      </w:r>
    </w:p>
    <w:p w:rsidR="00F34275" w:rsidRPr="00F34275" w:rsidRDefault="00F34275" w:rsidP="00E42F39">
      <w:pPr>
        <w:shd w:val="clear" w:color="auto" w:fill="FFFFFF"/>
        <w:tabs>
          <w:tab w:val="left" w:pos="83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275">
        <w:rPr>
          <w:rFonts w:ascii="Times New Roman" w:eastAsia="Calibri" w:hAnsi="Times New Roman" w:cs="Times New Roman"/>
          <w:sz w:val="24"/>
          <w:szCs w:val="24"/>
        </w:rPr>
        <w:t>комментировать главную проблему исходного текста;</w:t>
      </w:r>
    </w:p>
    <w:p w:rsidR="00F34275" w:rsidRPr="00F34275" w:rsidRDefault="00F34275" w:rsidP="00E42F39">
      <w:pPr>
        <w:shd w:val="clear" w:color="auto" w:fill="FFFFFF"/>
        <w:tabs>
          <w:tab w:val="left" w:pos="83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275">
        <w:rPr>
          <w:rFonts w:ascii="Times New Roman" w:eastAsia="Calibri" w:hAnsi="Times New Roman" w:cs="Times New Roman"/>
          <w:sz w:val="24"/>
          <w:szCs w:val="24"/>
        </w:rPr>
        <w:t>определять позицию автора текста по заявленной проблеме;</w:t>
      </w:r>
    </w:p>
    <w:p w:rsidR="00F34275" w:rsidRPr="00F34275" w:rsidRDefault="00F34275" w:rsidP="00E42F39">
      <w:pPr>
        <w:shd w:val="clear" w:color="auto" w:fill="FFFFFF"/>
        <w:tabs>
          <w:tab w:val="left" w:pos="83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275">
        <w:rPr>
          <w:rFonts w:ascii="Times New Roman" w:eastAsia="Calibri" w:hAnsi="Times New Roman" w:cs="Times New Roman"/>
          <w:sz w:val="24"/>
          <w:szCs w:val="24"/>
        </w:rPr>
        <w:t>выражать и аргументировать собственное мнение;</w:t>
      </w:r>
    </w:p>
    <w:p w:rsidR="00F34275" w:rsidRPr="00F34275" w:rsidRDefault="00F34275" w:rsidP="00E42F39">
      <w:pPr>
        <w:shd w:val="clear" w:color="auto" w:fill="FFFFFF"/>
        <w:tabs>
          <w:tab w:val="left" w:pos="83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275">
        <w:rPr>
          <w:rFonts w:ascii="Times New Roman" w:eastAsia="Calibri" w:hAnsi="Times New Roman" w:cs="Times New Roman"/>
          <w:sz w:val="24"/>
          <w:szCs w:val="24"/>
        </w:rPr>
        <w:t>последовательно и логично излагать мысли;</w:t>
      </w:r>
    </w:p>
    <w:p w:rsidR="00F34275" w:rsidRPr="00F34275" w:rsidRDefault="00F34275" w:rsidP="00E42F39">
      <w:pPr>
        <w:shd w:val="clear" w:color="auto" w:fill="FFFFFF"/>
        <w:tabs>
          <w:tab w:val="left" w:pos="830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275">
        <w:rPr>
          <w:rFonts w:ascii="Times New Roman" w:eastAsia="Calibri" w:hAnsi="Times New Roman" w:cs="Times New Roman"/>
          <w:sz w:val="24"/>
          <w:szCs w:val="24"/>
        </w:rPr>
        <w:t>использовать в речи разнообразные грамматические формы и лексическое богатство языка;</w:t>
      </w:r>
    </w:p>
    <w:p w:rsidR="00F447CD" w:rsidRPr="00DE6665" w:rsidRDefault="00F34275" w:rsidP="00E42F39">
      <w:pPr>
        <w:shd w:val="clear" w:color="auto" w:fill="FFFFFF"/>
        <w:tabs>
          <w:tab w:val="left" w:pos="830"/>
        </w:tabs>
        <w:spacing w:after="150" w:line="360" w:lineRule="auto"/>
        <w:ind w:left="360"/>
        <w:jc w:val="both"/>
        <w:rPr>
          <w:color w:val="000000"/>
        </w:rPr>
      </w:pPr>
      <w:r w:rsidRPr="00DE6665">
        <w:rPr>
          <w:rFonts w:ascii="Times New Roman" w:eastAsia="Calibri" w:hAnsi="Times New Roman" w:cs="Times New Roman"/>
          <w:sz w:val="24"/>
          <w:szCs w:val="24"/>
        </w:rPr>
        <w:t>практическую грамотность – навыки оформления высказывания в соответствии с орфографическими, пунктуационными, грамматическими и речевыми нормами современного русского литературного языка.</w:t>
      </w:r>
    </w:p>
    <w:p w:rsidR="00F34275" w:rsidRPr="00E42F39" w:rsidRDefault="00F34275" w:rsidP="00E42F39">
      <w:pPr>
        <w:spacing w:after="0" w:line="36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F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Данный  курс  рассчитан на учащихся  11 класса  общеобразовательного уровня. </w:t>
      </w:r>
    </w:p>
    <w:p w:rsidR="00F34275" w:rsidRPr="00F34275" w:rsidRDefault="00F34275" w:rsidP="00E42F39">
      <w:pPr>
        <w:spacing w:after="0" w:line="360" w:lineRule="auto"/>
        <w:ind w:left="22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03DEA" w:rsidRPr="004C0BEE" w:rsidRDefault="00103DEA" w:rsidP="00E42F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3C" w:rsidRPr="004C0BEE" w:rsidRDefault="0091533C" w:rsidP="00E42F39">
      <w:pPr>
        <w:pStyle w:val="2"/>
        <w:numPr>
          <w:ilvl w:val="0"/>
          <w:numId w:val="0"/>
        </w:numPr>
        <w:spacing w:line="360" w:lineRule="auto"/>
        <w:ind w:left="1080"/>
        <w:jc w:val="center"/>
        <w:rPr>
          <w:rFonts w:cs="Times New Roman"/>
          <w:b w:val="0"/>
          <w:sz w:val="24"/>
          <w:szCs w:val="24"/>
          <w:u w:val="single"/>
        </w:rPr>
      </w:pPr>
      <w:r w:rsidRPr="004C0BEE">
        <w:rPr>
          <w:rFonts w:cs="Times New Roman"/>
          <w:sz w:val="24"/>
          <w:szCs w:val="24"/>
        </w:rPr>
        <w:t>Планируемые результаты изучения курса</w:t>
      </w:r>
      <w:r w:rsidR="00037417" w:rsidRPr="004C0BEE">
        <w:rPr>
          <w:rFonts w:cs="Times New Roman"/>
          <w:sz w:val="24"/>
          <w:szCs w:val="24"/>
        </w:rPr>
        <w:t>:</w:t>
      </w:r>
    </w:p>
    <w:p w:rsidR="0091533C" w:rsidRPr="004C0BEE" w:rsidRDefault="0091533C" w:rsidP="00E42F39">
      <w:pPr>
        <w:pStyle w:val="2"/>
        <w:numPr>
          <w:ilvl w:val="0"/>
          <w:numId w:val="0"/>
        </w:numPr>
        <w:spacing w:line="360" w:lineRule="auto"/>
        <w:ind w:left="1080"/>
        <w:rPr>
          <w:rFonts w:cs="Times New Roman"/>
          <w:b w:val="0"/>
          <w:sz w:val="24"/>
          <w:szCs w:val="24"/>
        </w:rPr>
      </w:pPr>
      <w:r w:rsidRPr="004C0BEE">
        <w:rPr>
          <w:rStyle w:val="a4"/>
          <w:rFonts w:cs="Times New Roman"/>
          <w:b/>
          <w:sz w:val="24"/>
          <w:szCs w:val="24"/>
          <w:u w:val="single"/>
        </w:rPr>
        <w:t>Предметные результаты</w:t>
      </w:r>
    </w:p>
    <w:p w:rsidR="0091533C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Объяснять языковое явление</w:t>
      </w:r>
      <w:r w:rsidR="006B6C3F" w:rsidRPr="004C0BEE">
        <w:rPr>
          <w:rFonts w:ascii="Times New Roman" w:hAnsi="Times New Roman" w:cs="Times New Roman"/>
          <w:sz w:val="24"/>
          <w:szCs w:val="24"/>
        </w:rPr>
        <w:t>.</w:t>
      </w:r>
    </w:p>
    <w:p w:rsidR="0091533C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Формировать гражданскую идентичность посредством языкового материала</w:t>
      </w:r>
      <w:r w:rsidR="006B6C3F" w:rsidRPr="004C0BEE">
        <w:rPr>
          <w:rFonts w:ascii="Times New Roman" w:hAnsi="Times New Roman" w:cs="Times New Roman"/>
          <w:sz w:val="24"/>
          <w:szCs w:val="24"/>
        </w:rPr>
        <w:t>.</w:t>
      </w:r>
    </w:p>
    <w:p w:rsidR="0091533C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Формир</w:t>
      </w:r>
      <w:r w:rsidR="001F6693" w:rsidRPr="004C0BEE">
        <w:rPr>
          <w:rFonts w:ascii="Times New Roman" w:hAnsi="Times New Roman" w:cs="Times New Roman"/>
          <w:sz w:val="24"/>
          <w:szCs w:val="24"/>
        </w:rPr>
        <w:t xml:space="preserve">ование научного типа мышления, </w:t>
      </w:r>
      <w:r w:rsidRPr="004C0BEE">
        <w:rPr>
          <w:rFonts w:ascii="Times New Roman" w:hAnsi="Times New Roman" w:cs="Times New Roman"/>
          <w:sz w:val="24"/>
          <w:szCs w:val="24"/>
        </w:rPr>
        <w:t xml:space="preserve"> владение научной терминологией, ключевыми понятиями, методами и приёмами.</w:t>
      </w:r>
    </w:p>
    <w:p w:rsidR="0091533C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Активно прослушивать текст, анализировать его содержание и лингвистические компоненты, структурировать информацию, интерпретировать чужой и создавать собственный текст, аргументировать, писать сочинение.</w:t>
      </w:r>
    </w:p>
    <w:p w:rsidR="0091533C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замены.</w:t>
      </w:r>
    </w:p>
    <w:p w:rsidR="0091533C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Работать над расширением словарного запаса.</w:t>
      </w:r>
    </w:p>
    <w:p w:rsidR="001F6693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Опознавать средства выразительности русской речи и их функции в тексте.</w:t>
      </w:r>
    </w:p>
    <w:p w:rsidR="002D433D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Метапредметные:</w:t>
      </w:r>
      <w:r w:rsidRPr="004C0B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6693" w:rsidRPr="004C0BEE" w:rsidRDefault="002D433D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С</w:t>
      </w:r>
      <w:r w:rsidR="0091533C" w:rsidRPr="004C0BEE">
        <w:rPr>
          <w:rFonts w:ascii="Times New Roman" w:hAnsi="Times New Roman" w:cs="Times New Roman"/>
          <w:sz w:val="24"/>
          <w:szCs w:val="24"/>
        </w:rPr>
        <w:t>амостоятельность в планировании и осуществлении учебной деятельности и организации учебного сотрудничества с педагогами и сверстниками</w:t>
      </w:r>
      <w:r w:rsidRPr="004C0BEE">
        <w:rPr>
          <w:rFonts w:ascii="Times New Roman" w:hAnsi="Times New Roman" w:cs="Times New Roman"/>
          <w:sz w:val="24"/>
          <w:szCs w:val="24"/>
        </w:rPr>
        <w:t>.</w:t>
      </w:r>
    </w:p>
    <w:p w:rsidR="002D433D" w:rsidRPr="004C0BEE" w:rsidRDefault="0091533C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b/>
          <w:bCs/>
          <w:sz w:val="24"/>
          <w:szCs w:val="24"/>
          <w:u w:val="single"/>
        </w:rPr>
        <w:t>Личностные:</w:t>
      </w:r>
      <w:r w:rsidRPr="004C0B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E12A4" w:rsidRPr="004C0BEE" w:rsidRDefault="002D433D" w:rsidP="00E42F39">
      <w:pPr>
        <w:pStyle w:val="ac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C0BEE">
        <w:rPr>
          <w:rFonts w:ascii="Times New Roman" w:hAnsi="Times New Roman" w:cs="Times New Roman"/>
          <w:sz w:val="24"/>
          <w:szCs w:val="24"/>
        </w:rPr>
        <w:t>Г</w:t>
      </w:r>
      <w:r w:rsidR="0091533C" w:rsidRPr="004C0BEE">
        <w:rPr>
          <w:rFonts w:ascii="Times New Roman" w:hAnsi="Times New Roman" w:cs="Times New Roman"/>
          <w:sz w:val="24"/>
          <w:szCs w:val="24"/>
        </w:rPr>
        <w:t>отовность и способность обучающихся к саморазвитию и личностному самоопределению</w:t>
      </w:r>
      <w:r w:rsidRPr="004C0BEE">
        <w:rPr>
          <w:rFonts w:ascii="Times New Roman" w:hAnsi="Times New Roman" w:cs="Times New Roman"/>
          <w:sz w:val="24"/>
          <w:szCs w:val="24"/>
        </w:rPr>
        <w:t>.</w:t>
      </w:r>
      <w:r w:rsidR="0091533C" w:rsidRPr="004C0B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8B7" w:rsidRDefault="008368B7" w:rsidP="00E42F39">
      <w:pPr>
        <w:shd w:val="clear" w:color="auto" w:fill="FFFFFF"/>
        <w:spacing w:before="150" w:after="150" w:line="36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DE6665" w:rsidRDefault="00DE6665" w:rsidP="00E42F39">
      <w:pPr>
        <w:shd w:val="clear" w:color="auto" w:fill="FFFFFF"/>
        <w:spacing w:before="150" w:after="150" w:line="36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42F39" w:rsidRDefault="00E42F39" w:rsidP="00E42F39">
      <w:pPr>
        <w:pStyle w:val="af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</w:rPr>
      </w:pPr>
    </w:p>
    <w:p w:rsidR="008368B7" w:rsidRPr="00DE666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b/>
          <w:bCs/>
          <w:color w:val="000000"/>
        </w:rPr>
        <w:t>Ожидаемые результаты</w:t>
      </w:r>
      <w:r w:rsidRPr="00DE6665">
        <w:rPr>
          <w:color w:val="000000"/>
        </w:rPr>
        <w:t>.</w:t>
      </w:r>
    </w:p>
    <w:p w:rsidR="00E27CA1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color w:val="000000"/>
        </w:rPr>
        <w:lastRenderedPageBreak/>
        <w:t>учащиеся должны </w:t>
      </w:r>
    </w:p>
    <w:p w:rsidR="008368B7" w:rsidRPr="00DE666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b/>
          <w:bCs/>
          <w:color w:val="000000"/>
        </w:rPr>
        <w:t>знать:</w:t>
      </w:r>
    </w:p>
    <w:p w:rsidR="008368B7" w:rsidRPr="00DE666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color w:val="000000"/>
        </w:rPr>
        <w:t>теоретические сведения о структуре и компонентах сочинения-рассуждения;</w:t>
      </w:r>
    </w:p>
    <w:p w:rsidR="008368B7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b/>
          <w:bCs/>
          <w:color w:val="000000"/>
        </w:rPr>
      </w:pPr>
      <w:r w:rsidRPr="00DE6665">
        <w:rPr>
          <w:b/>
          <w:bCs/>
          <w:color w:val="000000"/>
        </w:rPr>
        <w:t>уметь</w:t>
      </w:r>
      <w:r w:rsidR="00E27CA1">
        <w:rPr>
          <w:b/>
          <w:bCs/>
          <w:color w:val="000000"/>
        </w:rPr>
        <w:t>:</w:t>
      </w:r>
    </w:p>
    <w:p w:rsidR="00E27CA1" w:rsidRDefault="00E27CA1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color w:val="000000"/>
        </w:rPr>
        <w:t xml:space="preserve">создавать </w:t>
      </w:r>
      <w:r>
        <w:rPr>
          <w:color w:val="000000"/>
        </w:rPr>
        <w:t>собственное высказывание на основе прочитанного текста</w:t>
      </w:r>
      <w:r w:rsidRPr="00DE6665">
        <w:rPr>
          <w:color w:val="000000"/>
        </w:rPr>
        <w:t>;</w:t>
      </w:r>
    </w:p>
    <w:p w:rsidR="00E27CA1" w:rsidRDefault="00E27CA1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>
        <w:rPr>
          <w:color w:val="000000"/>
        </w:rPr>
        <w:t>создавать письменные высказывания различных типов и жанров в социально-культурной, учебно-научной (на материале изучаемых учебных дисциплин), деловой сферах общения;</w:t>
      </w:r>
    </w:p>
    <w:p w:rsidR="008368B7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color w:val="000000"/>
        </w:rPr>
        <w:t>интерпретировать содержание исходного текста;</w:t>
      </w:r>
    </w:p>
    <w:p w:rsidR="00E27CA1" w:rsidRPr="00DE6665" w:rsidRDefault="00E27CA1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>
        <w:rPr>
          <w:color w:val="000000"/>
        </w:rPr>
        <w:t>употреблять языковые средства в зависимости от речевой ситуации;</w:t>
      </w:r>
    </w:p>
    <w:p w:rsidR="008368B7" w:rsidRPr="00DE666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color w:val="000000"/>
        </w:rPr>
        <w:t>последовательно, логично выражать мысли в письменной и устной форме</w:t>
      </w:r>
      <w:r w:rsidR="00E27CA1">
        <w:rPr>
          <w:color w:val="000000"/>
        </w:rPr>
        <w:t xml:space="preserve"> с соблюдением языковых норм</w:t>
      </w:r>
      <w:r w:rsidRPr="00DE6665">
        <w:rPr>
          <w:color w:val="000000"/>
        </w:rPr>
        <w:t>;</w:t>
      </w:r>
    </w:p>
    <w:p w:rsidR="008368B7" w:rsidRPr="00DE6665" w:rsidRDefault="00E27CA1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>
        <w:rPr>
          <w:color w:val="000000"/>
        </w:rPr>
        <w:t>редактировать собственный текст;</w:t>
      </w:r>
    </w:p>
    <w:p w:rsidR="008368B7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color w:val="000000"/>
        </w:rPr>
        <w:t>анализировать творческие образцы сочинений и рецензировать их.</w:t>
      </w:r>
    </w:p>
    <w:p w:rsidR="008368B7" w:rsidRPr="00DE666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b/>
          <w:bCs/>
          <w:color w:val="000000"/>
        </w:rPr>
        <w:t>владеть: </w:t>
      </w:r>
      <w:r w:rsidRPr="00DE6665">
        <w:rPr>
          <w:color w:val="000000"/>
        </w:rPr>
        <w:t>коммуникативной компетенцией, предполагающей овладение всеми видами речевой деятельности и основами культуры устной и письменной речи, компетенции, необходимой для использования языка в жизненно важных сферах, жанрах и ситуациях общения.</w:t>
      </w:r>
    </w:p>
    <w:p w:rsidR="008368B7" w:rsidRPr="00DE666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ind w:left="360"/>
        <w:jc w:val="both"/>
        <w:rPr>
          <w:color w:val="000000"/>
        </w:rPr>
      </w:pPr>
      <w:r w:rsidRPr="00DE6665">
        <w:rPr>
          <w:b/>
          <w:bCs/>
          <w:color w:val="000000"/>
        </w:rPr>
        <w:t>Формы изучения курса:</w:t>
      </w:r>
      <w:r w:rsidRPr="00DE6665">
        <w:rPr>
          <w:color w:val="000000"/>
        </w:rPr>
        <w:t> групповая и индивидуальная;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тренировочно-диагностические работы, репетиционный ЕГЭ, использование различных каналов поиска информации.</w:t>
      </w:r>
    </w:p>
    <w:p w:rsidR="008368B7" w:rsidRPr="00DE6665" w:rsidRDefault="008368B7" w:rsidP="00E42F39">
      <w:pPr>
        <w:pStyle w:val="af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</w:p>
    <w:p w:rsidR="008368B7" w:rsidRPr="00DE6665" w:rsidRDefault="008368B7" w:rsidP="00E42F39">
      <w:pPr>
        <w:shd w:val="clear" w:color="auto" w:fill="FFFFFF"/>
        <w:spacing w:before="150" w:after="150" w:line="36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8368B7" w:rsidRDefault="008368B7" w:rsidP="00E42F39">
      <w:pPr>
        <w:shd w:val="clear" w:color="auto" w:fill="FFFFFF"/>
        <w:spacing w:before="150" w:after="150" w:line="36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27CA1" w:rsidRPr="00DE6665" w:rsidRDefault="00E27CA1" w:rsidP="00E42F39">
      <w:pPr>
        <w:shd w:val="clear" w:color="auto" w:fill="FFFFFF"/>
        <w:spacing w:before="150" w:after="150" w:line="36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8368B7" w:rsidRDefault="008368B7" w:rsidP="00E42F39">
      <w:pPr>
        <w:shd w:val="clear" w:color="auto" w:fill="FFFFFF"/>
        <w:spacing w:before="150" w:after="150" w:line="36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8368B7" w:rsidRDefault="008368B7" w:rsidP="00E42F39">
      <w:pPr>
        <w:shd w:val="clear" w:color="auto" w:fill="FFFFFF"/>
        <w:spacing w:before="150" w:after="150" w:line="36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B6F5B" w:rsidRDefault="00EB6F5B" w:rsidP="00E42F39">
      <w:pPr>
        <w:shd w:val="clear" w:color="auto" w:fill="FFFFFF"/>
        <w:spacing w:before="150" w:after="15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программы</w:t>
      </w:r>
      <w:r w:rsidR="006B6C3F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элективного курса</w:t>
      </w:r>
      <w:r w:rsidR="00037417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57550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="00357550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сочинению-рассуждению.</w:t>
      </w:r>
    </w:p>
    <w:p w:rsidR="00357550" w:rsidRDefault="00357550" w:rsidP="00E42F39">
      <w:pPr>
        <w:pStyle w:val="af"/>
        <w:shd w:val="clear" w:color="auto" w:fill="FFFFFF"/>
        <w:spacing w:line="360" w:lineRule="auto"/>
        <w:ind w:left="360"/>
        <w:jc w:val="both"/>
        <w:rPr>
          <w:b/>
          <w:bCs/>
          <w:highlight w:val="yellow"/>
        </w:rPr>
      </w:pPr>
      <w:r w:rsidRPr="00357550">
        <w:t>Цели и задачи курса. 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2F035A" w:rsidRPr="00E42F39" w:rsidRDefault="00F335F7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 </w:t>
      </w:r>
      <w:r w:rsidR="002F035A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 текста.</w:t>
      </w:r>
      <w:r w:rsidR="00706477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часа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Тема, основная мысль текста, проблема. Типы проблем: философские, социальные, политические, нравственные, экологические, эстетические. Способы выявления проблем в публицистических и художественных текстах. Способы формулирования проблем. Типовые конструкции для формулирования проблемы. Типичные ошибки при формулировании проблемы и способы их устранения.</w:t>
      </w:r>
    </w:p>
    <w:p w:rsidR="002F035A" w:rsidRPr="00E42F39" w:rsidRDefault="004C0BEE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F335F7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Комментарий к проблеме</w:t>
      </w:r>
      <w:r w:rsidR="002F035A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C4878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706477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</w:t>
      </w:r>
      <w:r w:rsidR="00C15894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</w:p>
    <w:p w:rsidR="002F035A" w:rsidRPr="00E42F39" w:rsidRDefault="00F335F7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Calibri" w:hAnsi="Times New Roman" w:cs="Times New Roman"/>
          <w:bCs/>
          <w:sz w:val="24"/>
          <w:szCs w:val="24"/>
        </w:rPr>
        <w:t>Комментарий к сформулированной проблеме исходного текста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Комментарии с опорой на текст. 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комментария: текстуальный и концептуальный. Типовые конструкции для комментирования проблемы. Введение цитат в текст сочинения. Типичные ошибки при комментировании проблемы.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</w:t>
      </w:r>
      <w:r w:rsidRPr="00E42F3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E42F39">
        <w:rPr>
          <w:rFonts w:ascii="Times New Roman" w:eastAsia="Calibri" w:hAnsi="Times New Roman" w:cs="Times New Roman"/>
          <w:sz w:val="24"/>
          <w:szCs w:val="24"/>
        </w:rPr>
        <w:t>иллюстраци</w:t>
      </w:r>
      <w:r w:rsidRPr="00E42F39">
        <w:rPr>
          <w:rFonts w:ascii="Times New Roman" w:hAnsi="Times New Roman" w:cs="Times New Roman"/>
          <w:sz w:val="24"/>
          <w:szCs w:val="24"/>
        </w:rPr>
        <w:t>и</w:t>
      </w:r>
      <w:r w:rsidRPr="00E42F39">
        <w:rPr>
          <w:rFonts w:ascii="Times New Roman" w:eastAsia="Calibri" w:hAnsi="Times New Roman" w:cs="Times New Roman"/>
          <w:sz w:val="24"/>
          <w:szCs w:val="24"/>
        </w:rPr>
        <w:t xml:space="preserve"> из прочитанного текста, важны</w:t>
      </w:r>
      <w:r w:rsidRPr="00E42F39">
        <w:rPr>
          <w:rFonts w:ascii="Times New Roman" w:hAnsi="Times New Roman" w:cs="Times New Roman"/>
          <w:sz w:val="24"/>
          <w:szCs w:val="24"/>
        </w:rPr>
        <w:t>е</w:t>
      </w:r>
      <w:r w:rsidRPr="00E42F39">
        <w:rPr>
          <w:rFonts w:ascii="Times New Roman" w:eastAsia="Calibri" w:hAnsi="Times New Roman" w:cs="Times New Roman"/>
          <w:sz w:val="24"/>
          <w:szCs w:val="24"/>
        </w:rPr>
        <w:t xml:space="preserve"> для понимания проблемы</w:t>
      </w:r>
      <w:r w:rsidR="00017A80" w:rsidRPr="00E42F39">
        <w:rPr>
          <w:rFonts w:ascii="Times New Roman" w:hAnsi="Times New Roman" w:cs="Times New Roman"/>
          <w:sz w:val="24"/>
          <w:szCs w:val="24"/>
        </w:rPr>
        <w:t xml:space="preserve"> исходного текста</w:t>
      </w:r>
      <w:r w:rsidRPr="00E42F39">
        <w:rPr>
          <w:rFonts w:ascii="Times New Roman" w:hAnsi="Times New Roman" w:cs="Times New Roman"/>
          <w:sz w:val="24"/>
          <w:szCs w:val="24"/>
        </w:rPr>
        <w:t>.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017A80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Авторская позиция.</w:t>
      </w:r>
      <w:r w:rsidR="004C4878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06477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</w:t>
      </w:r>
    </w:p>
    <w:p w:rsidR="002F035A" w:rsidRPr="00E42F39" w:rsidRDefault="00017A80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Отражение </w:t>
      </w:r>
      <w:r w:rsidRPr="00E42F39">
        <w:rPr>
          <w:rFonts w:ascii="Times New Roman" w:hAnsi="Times New Roman" w:cs="Times New Roman"/>
          <w:b/>
          <w:bCs/>
          <w:sz w:val="24"/>
          <w:szCs w:val="24"/>
        </w:rPr>
        <w:t>позиции автора исходного текста.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выражения позиции автора: слова-маркёры, оценочная лексика, средства выразительности, вводные слова, побудительные предложения. Авторская позиция в пу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блицистическом тексте. Формулировка позиции автора (рассказчика) исходного текста.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Типовые конструкции для выражения авторской позиции. Типовые ошибки при формулировании позиции автора и способы их устранения.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017A80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Аргументация собственной позиции.</w:t>
      </w:r>
      <w:r w:rsidR="004C4878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 часа</w:t>
      </w:r>
    </w:p>
    <w:p w:rsidR="002F035A" w:rsidRPr="00E42F39" w:rsidRDefault="00017A80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Calibri" w:hAnsi="Times New Roman" w:cs="Times New Roman"/>
          <w:bCs/>
          <w:sz w:val="24"/>
          <w:szCs w:val="24"/>
        </w:rPr>
        <w:t>Отношение к позиции автора по проблеме исходного текста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Аргумент. Аргументация. Виды аргументов: рациональные (логические), иллюстративные, ссылки на авторитет.</w:t>
      </w:r>
      <w:r w:rsidRPr="00017A80">
        <w:t xml:space="preserve"> </w:t>
      </w:r>
      <w:r w:rsidRPr="00E42F39">
        <w:rPr>
          <w:rFonts w:ascii="Times New Roman" w:hAnsi="Times New Roman" w:cs="Times New Roman"/>
        </w:rPr>
        <w:t>В</w:t>
      </w:r>
      <w:r w:rsidRPr="00E42F39">
        <w:rPr>
          <w:rFonts w:ascii="Times New Roman" w:eastAsia="Calibri" w:hAnsi="Times New Roman" w:cs="Times New Roman"/>
        </w:rPr>
        <w:t>ыра</w:t>
      </w:r>
      <w:r w:rsidRPr="00E42F39">
        <w:rPr>
          <w:rFonts w:ascii="Times New Roman" w:hAnsi="Times New Roman" w:cs="Times New Roman"/>
        </w:rPr>
        <w:t>жение</w:t>
      </w:r>
      <w:r w:rsidRPr="00E42F39">
        <w:rPr>
          <w:rFonts w:ascii="Times New Roman" w:eastAsia="Calibri" w:hAnsi="Times New Roman" w:cs="Times New Roman"/>
        </w:rPr>
        <w:t xml:space="preserve"> сво</w:t>
      </w:r>
      <w:r w:rsidRPr="00E42F39">
        <w:rPr>
          <w:rFonts w:ascii="Times New Roman" w:hAnsi="Times New Roman" w:cs="Times New Roman"/>
        </w:rPr>
        <w:t>его</w:t>
      </w:r>
      <w:r w:rsidRPr="00E42F39">
        <w:rPr>
          <w:rFonts w:ascii="Times New Roman" w:eastAsia="Calibri" w:hAnsi="Times New Roman" w:cs="Times New Roman"/>
        </w:rPr>
        <w:t xml:space="preserve"> отношени</w:t>
      </w:r>
      <w:r w:rsidRPr="00E42F39">
        <w:rPr>
          <w:rFonts w:ascii="Times New Roman" w:hAnsi="Times New Roman" w:cs="Times New Roman"/>
        </w:rPr>
        <w:t>я</w:t>
      </w:r>
      <w:r w:rsidRPr="00E42F39">
        <w:rPr>
          <w:rFonts w:ascii="Times New Roman" w:eastAsia="Calibri" w:hAnsi="Times New Roman" w:cs="Times New Roman"/>
        </w:rPr>
        <w:t xml:space="preserve"> к позиции автора текста по проблеме (соглас</w:t>
      </w:r>
      <w:r w:rsidRPr="00E42F39">
        <w:rPr>
          <w:rFonts w:ascii="Times New Roman" w:hAnsi="Times New Roman" w:cs="Times New Roman"/>
        </w:rPr>
        <w:t>ие или не</w:t>
      </w:r>
      <w:r w:rsidRPr="00E42F39">
        <w:rPr>
          <w:rFonts w:ascii="Times New Roman" w:eastAsia="Calibri" w:hAnsi="Times New Roman" w:cs="Times New Roman"/>
        </w:rPr>
        <w:t>согласи</w:t>
      </w:r>
      <w:r w:rsidRPr="00E42F39">
        <w:rPr>
          <w:rFonts w:ascii="Times New Roman" w:hAnsi="Times New Roman" w:cs="Times New Roman"/>
        </w:rPr>
        <w:t>е</w:t>
      </w:r>
      <w:r w:rsidRPr="00E42F39">
        <w:rPr>
          <w:rFonts w:ascii="Times New Roman" w:eastAsia="Calibri" w:hAnsi="Times New Roman" w:cs="Times New Roman"/>
        </w:rPr>
        <w:t xml:space="preserve"> </w:t>
      </w:r>
      <w:r w:rsidRPr="00E42F39">
        <w:rPr>
          <w:rFonts w:ascii="Times New Roman" w:eastAsia="Calibri" w:hAnsi="Times New Roman" w:cs="Times New Roman"/>
        </w:rPr>
        <w:br/>
        <w:t>с автором) и обоснов</w:t>
      </w:r>
      <w:r w:rsidRPr="00E42F39">
        <w:rPr>
          <w:rFonts w:ascii="Times New Roman" w:hAnsi="Times New Roman" w:cs="Times New Roman"/>
        </w:rPr>
        <w:t>ание</w:t>
      </w:r>
      <w:r w:rsidRPr="00E42F39">
        <w:rPr>
          <w:rFonts w:ascii="Times New Roman" w:eastAsia="Calibri" w:hAnsi="Times New Roman" w:cs="Times New Roman"/>
        </w:rPr>
        <w:t xml:space="preserve"> его</w:t>
      </w:r>
      <w:r w:rsidRPr="00E42F39">
        <w:rPr>
          <w:rFonts w:ascii="Times New Roman" w:hAnsi="Times New Roman" w:cs="Times New Roman"/>
        </w:rPr>
        <w:t xml:space="preserve">. </w:t>
      </w:r>
      <w:r w:rsidR="002F035A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Типичные ошибки при аргументации и способы их устранения.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017A80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Композиция сочинения-рассуждения.</w:t>
      </w:r>
      <w:r w:rsidR="00C15894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часа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Композиция сочинения-рассуждения на основе прочитанного текста. Основные средства связи между предложениями в тексте: местоимения, предлоги, союзы, вводные слова, синонимы, 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лексические повторы, анафора, параллелизм, противопоставление, вопросительные предложения, порядок слов. </w:t>
      </w:r>
      <w:r w:rsidR="00017A80" w:rsidRPr="00E42F39">
        <w:rPr>
          <w:rFonts w:ascii="Times New Roman" w:eastAsia="Calibri" w:hAnsi="Times New Roman" w:cs="Times New Roman"/>
          <w:bCs/>
          <w:sz w:val="24"/>
          <w:szCs w:val="24"/>
        </w:rPr>
        <w:t xml:space="preserve">Смысловая цельность, речевая связность </w:t>
      </w:r>
      <w:r w:rsidR="00017A80" w:rsidRPr="00E42F39">
        <w:rPr>
          <w:rFonts w:ascii="Times New Roman" w:eastAsia="Calibri" w:hAnsi="Times New Roman" w:cs="Times New Roman"/>
          <w:bCs/>
          <w:sz w:val="24"/>
          <w:szCs w:val="24"/>
        </w:rPr>
        <w:br/>
        <w:t>и последовательность изложения</w:t>
      </w:r>
      <w:r w:rsidR="00017A80"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Структура сочинения-рассуждения.  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формы вступления: проблемный вопрос, общие сведения о проблеме, создание определённого эмоционального настроя, обращение к фактам биографии автора, его взглядам и убеждениям, описание чувств, мыслей и впечатлений, возникших после чтения текста. Виды заключения: обобщение основных мыслей автора, вопросительное предложение, в том числе риторический вопрос, призыв, обращение к читателю, использование цитат.</w:t>
      </w:r>
      <w:r w:rsidR="00017A80" w:rsidRPr="00E42F39">
        <w:rPr>
          <w:b/>
          <w:bCs/>
          <w:sz w:val="24"/>
          <w:szCs w:val="24"/>
        </w:rPr>
        <w:t xml:space="preserve"> </w:t>
      </w:r>
      <w:r w:rsidR="00017A80" w:rsidRPr="00E42F39">
        <w:rPr>
          <w:rFonts w:ascii="Times New Roman" w:eastAsia="Calibri" w:hAnsi="Times New Roman" w:cs="Times New Roman"/>
          <w:bCs/>
          <w:sz w:val="24"/>
          <w:szCs w:val="24"/>
        </w:rPr>
        <w:t>Соблюдение фактологической точности в фоновом материале</w:t>
      </w:r>
      <w:r w:rsidR="00017A80" w:rsidRPr="00E42F39">
        <w:rPr>
          <w:rFonts w:ascii="Times New Roman" w:hAnsi="Times New Roman" w:cs="Times New Roman"/>
          <w:bCs/>
          <w:sz w:val="24"/>
          <w:szCs w:val="24"/>
        </w:rPr>
        <w:t>.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017A80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C0BEE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Речевое оформление сочинения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C4878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  <w:r w:rsidR="00C15894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ошибок: грамматические, речевые, логические, фактические. Грамматические ошибки: ошибочное словообразование, ошибочное образование форм частей речи, нарушение согласования и управления, ошибки в построении простого, осложнённого и сложного предложения. Речевые ошибки: употребление слова в несвойственном ему значении, нарушение лексической сочетаемости слов, плеоназм, тавтология, смешение паронимов, неуместное использование просторечных слов, фразеологизмов, эмоционально-окрашенных слов или  слов иной стилистической окраски, смешение лексики разных исторических эпох (анахронизм), неоправданное повторение одного и того же слова,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при употреблении фразеологизмов. Логические ошибки: подмена понятий, нарушение причинно-следственных отношений, нарушение логики развёртывания мыслей, отсутствие связей между высказываниями. Фактические ошибки: подмена понятий и фактов, неверная характеристика примера или явления.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017A80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Критерии оценивания сочине</w:t>
      </w:r>
      <w:r w:rsidR="00964733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ния-рассуждения в формате ЕГЭ </w:t>
      </w:r>
      <w:r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15894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C4878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15894" w:rsidRPr="00E42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</w:t>
      </w:r>
    </w:p>
    <w:p w:rsidR="00666C9F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 сочинения-рассуждения в формате ЕГЭ.</w:t>
      </w:r>
    </w:p>
    <w:p w:rsidR="002F035A" w:rsidRPr="00E42F39" w:rsidRDefault="002F035A" w:rsidP="00E42F39">
      <w:pPr>
        <w:shd w:val="clear" w:color="auto" w:fill="FFFFFF"/>
        <w:spacing w:before="150" w:after="15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по оцениванию сочинений и написание собственных творческих работ.</w:t>
      </w:r>
      <w:r w:rsidR="004C4878" w:rsidRPr="00E42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часов</w:t>
      </w:r>
    </w:p>
    <w:p w:rsidR="005D3BA1" w:rsidRPr="004C0BEE" w:rsidRDefault="005D3BA1" w:rsidP="00E42F39">
      <w:pPr>
        <w:spacing w:after="0" w:line="360" w:lineRule="auto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dca0fe1273dea90f2f262ce2b7a6396a8f03ae91"/>
      <w:bookmarkStart w:id="1" w:name="0"/>
      <w:bookmarkEnd w:id="0"/>
      <w:bookmarkEnd w:id="1"/>
    </w:p>
    <w:p w:rsidR="006B6C3F" w:rsidRPr="004C0BEE" w:rsidRDefault="006B6C3F" w:rsidP="00E42F39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72213" w:rsidRDefault="00472213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1D97" w:rsidRPr="00AB2B35" w:rsidRDefault="00031D97" w:rsidP="00E42F3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2B3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</w:t>
      </w:r>
      <w:r w:rsidR="004E2C1B" w:rsidRPr="00AB2B3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литература.</w:t>
      </w:r>
    </w:p>
    <w:p w:rsidR="00834EDB" w:rsidRPr="00AB2B35" w:rsidRDefault="00834EDB" w:rsidP="00E42F39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2B35" w:rsidRPr="00AB2B35" w:rsidRDefault="00AB2B35" w:rsidP="00AB2B35">
      <w:pPr>
        <w:pStyle w:val="2"/>
        <w:rPr>
          <w:rFonts w:cs="Times New Roman"/>
          <w:b w:val="0"/>
          <w:sz w:val="24"/>
          <w:szCs w:val="24"/>
        </w:rPr>
      </w:pPr>
      <w:r w:rsidRPr="00AB2B35">
        <w:rPr>
          <w:rFonts w:cs="Times New Roman"/>
          <w:b w:val="0"/>
          <w:sz w:val="24"/>
          <w:szCs w:val="24"/>
        </w:rPr>
        <w:t>«Русский язык. Трудные задания ЕГЭ. Пишем сочинение», А. Г. Нарушевич, О.М. Александрова, И. Н. Добротина</w:t>
      </w:r>
    </w:p>
    <w:p w:rsidR="00AB2B35" w:rsidRPr="00AB2B35" w:rsidRDefault="00AB2B35" w:rsidP="00AB2B35">
      <w:pPr>
        <w:pStyle w:val="2"/>
        <w:rPr>
          <w:rFonts w:cs="Times New Roman"/>
          <w:b w:val="0"/>
          <w:sz w:val="24"/>
          <w:szCs w:val="24"/>
        </w:rPr>
      </w:pPr>
      <w:r w:rsidRPr="00AB2B35">
        <w:rPr>
          <w:rFonts w:cs="Times New Roman"/>
          <w:b w:val="0"/>
          <w:sz w:val="24"/>
          <w:szCs w:val="24"/>
        </w:rPr>
        <w:t>«ЕГЭ по русскому языку. Как научиться писать сочинения. Шпаргалка по изящной словесности», О. С. Андреева</w:t>
      </w:r>
    </w:p>
    <w:p w:rsidR="00AB2B35" w:rsidRPr="00AB2B35" w:rsidRDefault="00AB2B35" w:rsidP="00AB2B35">
      <w:pPr>
        <w:pStyle w:val="2"/>
        <w:rPr>
          <w:rFonts w:cs="Times New Roman"/>
          <w:b w:val="0"/>
          <w:sz w:val="24"/>
          <w:szCs w:val="24"/>
        </w:rPr>
      </w:pPr>
      <w:r w:rsidRPr="00AB2B35">
        <w:rPr>
          <w:rFonts w:cs="Times New Roman"/>
          <w:b w:val="0"/>
          <w:sz w:val="24"/>
          <w:szCs w:val="24"/>
        </w:rPr>
        <w:t>«ЕГЭ-2023. Русский язык. Типовые экзаменационные варианты», ред. И. П. Цыбулько, Р. А. Дощинского</w:t>
      </w:r>
    </w:p>
    <w:p w:rsidR="00AB2B35" w:rsidRDefault="00AB2B35" w:rsidP="00AB2B35">
      <w:pPr>
        <w:pStyle w:val="a0"/>
        <w:rPr>
          <w:rStyle w:val="c8"/>
          <w:rFonts w:ascii="Times New Roman" w:hAnsi="Times New Roman" w:cs="Times New Roman"/>
          <w:sz w:val="24"/>
          <w:szCs w:val="24"/>
        </w:rPr>
      </w:pPr>
    </w:p>
    <w:p w:rsidR="00AB2B35" w:rsidRPr="00AB2B35" w:rsidRDefault="00AB2B35" w:rsidP="00AB2B35">
      <w:pPr>
        <w:pStyle w:val="a0"/>
        <w:rPr>
          <w:rStyle w:val="c8"/>
          <w:rFonts w:ascii="Times New Roman" w:hAnsi="Times New Roman" w:cs="Times New Roman"/>
          <w:b/>
          <w:sz w:val="24"/>
          <w:szCs w:val="24"/>
        </w:rPr>
      </w:pPr>
      <w:r>
        <w:rPr>
          <w:rStyle w:val="c8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AB2B35">
        <w:rPr>
          <w:rStyle w:val="c8"/>
          <w:rFonts w:ascii="Times New Roman" w:hAnsi="Times New Roman" w:cs="Times New Roman"/>
          <w:b/>
          <w:sz w:val="24"/>
          <w:szCs w:val="24"/>
        </w:rPr>
        <w:t>Интернет</w:t>
      </w:r>
      <w:r w:rsidR="00EB6F5B">
        <w:rPr>
          <w:rStyle w:val="c8"/>
          <w:rFonts w:ascii="Times New Roman" w:hAnsi="Times New Roman" w:cs="Times New Roman"/>
          <w:b/>
          <w:sz w:val="24"/>
          <w:szCs w:val="24"/>
        </w:rPr>
        <w:t xml:space="preserve"> - </w:t>
      </w:r>
      <w:r w:rsidRPr="00AB2B35">
        <w:rPr>
          <w:rStyle w:val="c8"/>
          <w:rFonts w:ascii="Times New Roman" w:hAnsi="Times New Roman" w:cs="Times New Roman"/>
          <w:b/>
          <w:sz w:val="24"/>
          <w:szCs w:val="24"/>
        </w:rPr>
        <w:t>ресурсы</w:t>
      </w:r>
    </w:p>
    <w:p w:rsidR="00AB2B35" w:rsidRPr="00AB2B35" w:rsidRDefault="00AB2B35" w:rsidP="00AB2B35">
      <w:pPr>
        <w:pStyle w:val="a0"/>
        <w:rPr>
          <w:rStyle w:val="c1"/>
          <w:rFonts w:ascii="Times New Roman" w:hAnsi="Times New Roman" w:cs="Times New Roman"/>
          <w:sz w:val="24"/>
          <w:szCs w:val="24"/>
        </w:rPr>
      </w:pPr>
      <w:r w:rsidRPr="00AB2B35">
        <w:rPr>
          <w:rStyle w:val="c8"/>
          <w:rFonts w:ascii="Times New Roman" w:hAnsi="Times New Roman" w:cs="Times New Roman"/>
          <w:sz w:val="24"/>
          <w:szCs w:val="24"/>
        </w:rPr>
        <w:t>ЕГЭ-студия</w:t>
      </w:r>
      <w:r w:rsidRPr="00AB2B35">
        <w:rPr>
          <w:rStyle w:val="c1"/>
          <w:rFonts w:ascii="Times New Roman" w:hAnsi="Times New Roman" w:cs="Times New Roman"/>
          <w:sz w:val="24"/>
          <w:szCs w:val="24"/>
        </w:rPr>
        <w:t> (</w:t>
      </w:r>
      <w:hyperlink r:id="rId9" w:history="1">
        <w:r w:rsidRPr="00AB2B35">
          <w:rPr>
            <w:rStyle w:val="af0"/>
            <w:rFonts w:ascii="Times New Roman" w:hAnsi="Times New Roman" w:cs="Times New Roman"/>
            <w:sz w:val="24"/>
            <w:szCs w:val="24"/>
          </w:rPr>
          <w:t>https://ege-study.ru/ru/ege/materialy/russkij-yazyk/</w:t>
        </w:r>
      </w:hyperlink>
      <w:r w:rsidRPr="00AB2B35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AB2B35" w:rsidRPr="00AB2B35" w:rsidRDefault="00AB2B35" w:rsidP="00AB2B35">
      <w:pPr>
        <w:pStyle w:val="a0"/>
        <w:rPr>
          <w:rStyle w:val="c1"/>
          <w:rFonts w:ascii="Times New Roman" w:hAnsi="Times New Roman" w:cs="Times New Roman"/>
          <w:sz w:val="24"/>
          <w:szCs w:val="24"/>
        </w:rPr>
      </w:pPr>
      <w:r w:rsidRPr="00AB2B35">
        <w:rPr>
          <w:rStyle w:val="c8"/>
          <w:rFonts w:ascii="Times New Roman" w:hAnsi="Times New Roman" w:cs="Times New Roman"/>
          <w:sz w:val="24"/>
          <w:szCs w:val="24"/>
        </w:rPr>
        <w:t>Экзамер</w:t>
      </w:r>
      <w:r w:rsidRPr="00AB2B35">
        <w:rPr>
          <w:rStyle w:val="c1"/>
          <w:rFonts w:ascii="Times New Roman" w:hAnsi="Times New Roman" w:cs="Times New Roman"/>
          <w:sz w:val="24"/>
          <w:szCs w:val="24"/>
        </w:rPr>
        <w:t> (</w:t>
      </w:r>
      <w:hyperlink r:id="rId10" w:history="1">
        <w:r w:rsidRPr="00AB2B35">
          <w:rPr>
            <w:rStyle w:val="af0"/>
            <w:rFonts w:ascii="Times New Roman" w:hAnsi="Times New Roman" w:cs="Times New Roman"/>
            <w:sz w:val="24"/>
            <w:szCs w:val="24"/>
          </w:rPr>
          <w:t>https://examer.ru/ege_po_russkomu_yaziku/teoriya</w:t>
        </w:r>
      </w:hyperlink>
      <w:r w:rsidRPr="00AB2B35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AB2B35" w:rsidRPr="00AB2B35" w:rsidRDefault="00AB2B35" w:rsidP="00AB2B35">
      <w:pPr>
        <w:pStyle w:val="a0"/>
        <w:rPr>
          <w:rStyle w:val="c1"/>
          <w:rFonts w:ascii="Times New Roman" w:hAnsi="Times New Roman" w:cs="Times New Roman"/>
          <w:sz w:val="24"/>
          <w:szCs w:val="24"/>
        </w:rPr>
      </w:pPr>
      <w:r w:rsidRPr="00AB2B35">
        <w:rPr>
          <w:rStyle w:val="c8"/>
          <w:rFonts w:ascii="Times New Roman" w:hAnsi="Times New Roman" w:cs="Times New Roman"/>
          <w:sz w:val="24"/>
          <w:szCs w:val="24"/>
        </w:rPr>
        <w:t>МирЕГЭ</w:t>
      </w:r>
      <w:r w:rsidRPr="00AB2B35">
        <w:rPr>
          <w:rStyle w:val="c1"/>
          <w:rFonts w:ascii="Times New Roman" w:hAnsi="Times New Roman" w:cs="Times New Roman"/>
          <w:sz w:val="24"/>
          <w:szCs w:val="24"/>
        </w:rPr>
        <w:t> (</w:t>
      </w:r>
      <w:hyperlink r:id="rId11" w:history="1">
        <w:r w:rsidRPr="00AB2B35">
          <w:rPr>
            <w:rStyle w:val="af0"/>
            <w:rFonts w:ascii="Times New Roman" w:hAnsi="Times New Roman" w:cs="Times New Roman"/>
            <w:sz w:val="24"/>
            <w:szCs w:val="24"/>
          </w:rPr>
          <w:t>http://mirege.ru/811-sbornik-teorii-po-russkomu-yazyku.html</w:t>
        </w:r>
      </w:hyperlink>
      <w:r w:rsidRPr="00AB2B35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AB2B35" w:rsidRPr="00AB2B35" w:rsidRDefault="00AB2B35" w:rsidP="00AB2B35">
      <w:pPr>
        <w:pStyle w:val="a0"/>
        <w:rPr>
          <w:rStyle w:val="c1"/>
          <w:rFonts w:ascii="Times New Roman" w:hAnsi="Times New Roman" w:cs="Times New Roman"/>
          <w:sz w:val="24"/>
          <w:szCs w:val="24"/>
        </w:rPr>
      </w:pPr>
      <w:r w:rsidRPr="00AB2B35">
        <w:rPr>
          <w:rStyle w:val="c8"/>
          <w:rFonts w:ascii="Times New Roman" w:hAnsi="Times New Roman" w:cs="Times New Roman"/>
          <w:sz w:val="24"/>
          <w:szCs w:val="24"/>
        </w:rPr>
        <w:t>РешуЕГЭ</w:t>
      </w:r>
      <w:r w:rsidRPr="00AB2B35">
        <w:rPr>
          <w:rStyle w:val="c1"/>
          <w:rFonts w:ascii="Times New Roman" w:hAnsi="Times New Roman" w:cs="Times New Roman"/>
          <w:sz w:val="24"/>
          <w:szCs w:val="24"/>
        </w:rPr>
        <w:t> (</w:t>
      </w:r>
      <w:hyperlink r:id="rId12" w:history="1">
        <w:r w:rsidRPr="00AB2B35">
          <w:rPr>
            <w:rStyle w:val="af0"/>
            <w:rFonts w:ascii="Times New Roman" w:hAnsi="Times New Roman" w:cs="Times New Roman"/>
            <w:sz w:val="24"/>
            <w:szCs w:val="24"/>
          </w:rPr>
          <w:t>https://ege.sdamgia.ru</w:t>
        </w:r>
      </w:hyperlink>
      <w:r w:rsidRPr="00AB2B35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AB2B35" w:rsidRPr="00AB2B35" w:rsidRDefault="00AB2B35" w:rsidP="00AB2B35">
      <w:pPr>
        <w:pStyle w:val="a0"/>
        <w:rPr>
          <w:rStyle w:val="c1"/>
          <w:rFonts w:ascii="Times New Roman" w:hAnsi="Times New Roman" w:cs="Times New Roman"/>
          <w:sz w:val="24"/>
          <w:szCs w:val="24"/>
        </w:rPr>
      </w:pPr>
      <w:r w:rsidRPr="00AB2B35">
        <w:rPr>
          <w:rStyle w:val="c8"/>
          <w:rFonts w:ascii="Times New Roman" w:hAnsi="Times New Roman" w:cs="Times New Roman"/>
          <w:sz w:val="24"/>
          <w:szCs w:val="24"/>
        </w:rPr>
        <w:t>портал ЕГЭ</w:t>
      </w:r>
      <w:r w:rsidRPr="00AB2B35">
        <w:rPr>
          <w:rStyle w:val="c1"/>
          <w:rFonts w:ascii="Times New Roman" w:hAnsi="Times New Roman" w:cs="Times New Roman"/>
          <w:sz w:val="24"/>
          <w:szCs w:val="24"/>
        </w:rPr>
        <w:t> (</w:t>
      </w:r>
      <w:hyperlink r:id="rId13" w:history="1">
        <w:r w:rsidRPr="00AB2B35">
          <w:rPr>
            <w:rStyle w:val="af0"/>
            <w:rFonts w:ascii="Times New Roman" w:hAnsi="Times New Roman" w:cs="Times New Roman"/>
            <w:sz w:val="24"/>
            <w:szCs w:val="24"/>
          </w:rPr>
          <w:t>http://www.ege.edu.ru/ru/</w:t>
        </w:r>
      </w:hyperlink>
      <w:r w:rsidRPr="00AB2B35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AB2B35" w:rsidRPr="00AB2B35" w:rsidRDefault="00AB2B35" w:rsidP="00AB2B35">
      <w:pPr>
        <w:pStyle w:val="a0"/>
        <w:rPr>
          <w:rStyle w:val="c1"/>
          <w:rFonts w:ascii="Times New Roman" w:hAnsi="Times New Roman" w:cs="Times New Roman"/>
          <w:sz w:val="24"/>
          <w:szCs w:val="24"/>
        </w:rPr>
      </w:pPr>
      <w:r w:rsidRPr="00AB2B35">
        <w:rPr>
          <w:rStyle w:val="c8"/>
          <w:rFonts w:ascii="Times New Roman" w:hAnsi="Times New Roman" w:cs="Times New Roman"/>
          <w:sz w:val="24"/>
          <w:szCs w:val="24"/>
        </w:rPr>
        <w:t>4ЕГЭ</w:t>
      </w:r>
      <w:r w:rsidRPr="00AB2B35">
        <w:rPr>
          <w:rStyle w:val="c1"/>
          <w:rFonts w:ascii="Times New Roman" w:hAnsi="Times New Roman" w:cs="Times New Roman"/>
          <w:sz w:val="24"/>
          <w:szCs w:val="24"/>
        </w:rPr>
        <w:t> (</w:t>
      </w:r>
      <w:hyperlink r:id="rId14" w:history="1">
        <w:r w:rsidRPr="00AB2B35">
          <w:rPr>
            <w:rStyle w:val="af0"/>
            <w:rFonts w:ascii="Times New Roman" w:hAnsi="Times New Roman" w:cs="Times New Roman"/>
            <w:sz w:val="24"/>
            <w:szCs w:val="24"/>
          </w:rPr>
          <w:t>https://4ege.ru/russkiy/</w:t>
        </w:r>
      </w:hyperlink>
      <w:r w:rsidRPr="00AB2B35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AB2B35" w:rsidRPr="00AB2B35" w:rsidRDefault="0070619D" w:rsidP="00AB2B35">
      <w:pPr>
        <w:pStyle w:val="a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B2B35" w:rsidRPr="00AB2B35">
          <w:rPr>
            <w:rStyle w:val="af0"/>
            <w:rFonts w:ascii="Times New Roman" w:hAnsi="Times New Roman" w:cs="Times New Roman"/>
            <w:sz w:val="24"/>
            <w:szCs w:val="24"/>
          </w:rPr>
          <w:t>https://www.google.com/url?q=https://infourok.ru/go.html?href%3Dhttps%253A%252F%252Fwww.ctege.info&amp;sa=D&amp;ust=1592903727081000</w:t>
        </w:r>
      </w:hyperlink>
    </w:p>
    <w:p w:rsidR="00AB2B35" w:rsidRPr="00AB2B35" w:rsidRDefault="00AB2B35" w:rsidP="00AB2B35">
      <w:pPr>
        <w:pStyle w:val="a0"/>
        <w:rPr>
          <w:rStyle w:val="c1"/>
          <w:rFonts w:ascii="Times New Roman" w:hAnsi="Times New Roman" w:cs="Times New Roman"/>
          <w:sz w:val="24"/>
          <w:szCs w:val="24"/>
        </w:rPr>
      </w:pPr>
      <w:r w:rsidRPr="00AB2B35">
        <w:rPr>
          <w:rStyle w:val="c1"/>
          <w:rFonts w:ascii="Times New Roman" w:hAnsi="Times New Roman" w:cs="Times New Roman"/>
          <w:sz w:val="24"/>
          <w:szCs w:val="24"/>
        </w:rPr>
        <w:t>Федерального института педагогических измерений (</w:t>
      </w:r>
      <w:hyperlink r:id="rId16" w:history="1">
        <w:r w:rsidRPr="00AB2B35">
          <w:rPr>
            <w:rStyle w:val="af0"/>
            <w:rFonts w:ascii="Times New Roman" w:hAnsi="Times New Roman" w:cs="Times New Roman"/>
            <w:sz w:val="24"/>
            <w:szCs w:val="24"/>
          </w:rPr>
          <w:t>http://www.fipi.ru</w:t>
        </w:r>
      </w:hyperlink>
      <w:r w:rsidRPr="00AB2B35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AB2B35" w:rsidRPr="00AB2B35" w:rsidRDefault="00AB2B35" w:rsidP="00AB2B35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834EDB" w:rsidRPr="00AB2B35" w:rsidRDefault="00834EDB" w:rsidP="00E42F3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EDB" w:rsidRPr="00AB2B35" w:rsidRDefault="00834EDB" w:rsidP="00E42F3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4EDB" w:rsidRPr="00AB2B35" w:rsidSect="004C0B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DF3" w:rsidRDefault="007C3DF3" w:rsidP="00964733">
      <w:pPr>
        <w:spacing w:after="0" w:line="240" w:lineRule="auto"/>
      </w:pPr>
      <w:r>
        <w:separator/>
      </w:r>
    </w:p>
  </w:endnote>
  <w:endnote w:type="continuationSeparator" w:id="1">
    <w:p w:rsidR="007C3DF3" w:rsidRDefault="007C3DF3" w:rsidP="0096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DF3" w:rsidRDefault="007C3DF3" w:rsidP="00964733">
      <w:pPr>
        <w:spacing w:after="0" w:line="240" w:lineRule="auto"/>
      </w:pPr>
      <w:r>
        <w:separator/>
      </w:r>
    </w:p>
  </w:footnote>
  <w:footnote w:type="continuationSeparator" w:id="1">
    <w:p w:rsidR="007C3DF3" w:rsidRDefault="007C3DF3" w:rsidP="00964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234"/>
      </v:shape>
    </w:pict>
  </w:numPicBullet>
  <w:abstractNum w:abstractNumId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B001D6D"/>
    <w:multiLevelType w:val="hybridMultilevel"/>
    <w:tmpl w:val="0FC2E0B0"/>
    <w:lvl w:ilvl="0" w:tplc="0444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4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4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4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4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4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4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4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4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8B74E4"/>
    <w:multiLevelType w:val="hybridMultilevel"/>
    <w:tmpl w:val="F836BAEC"/>
    <w:lvl w:ilvl="0" w:tplc="0444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4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4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4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4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4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4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4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4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A66EDD"/>
    <w:multiLevelType w:val="singleLevel"/>
    <w:tmpl w:val="BC78C91E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1C97162E"/>
    <w:multiLevelType w:val="multilevel"/>
    <w:tmpl w:val="2116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BF5F8C"/>
    <w:multiLevelType w:val="hybridMultilevel"/>
    <w:tmpl w:val="3FC4D29A"/>
    <w:lvl w:ilvl="0" w:tplc="A2787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AD08AB"/>
    <w:multiLevelType w:val="multilevel"/>
    <w:tmpl w:val="7360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590CAC"/>
    <w:multiLevelType w:val="hybridMultilevel"/>
    <w:tmpl w:val="C8367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4798C"/>
    <w:multiLevelType w:val="multilevel"/>
    <w:tmpl w:val="A65C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A34B92"/>
    <w:multiLevelType w:val="hybridMultilevel"/>
    <w:tmpl w:val="1FB4C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673521"/>
    <w:multiLevelType w:val="hybridMultilevel"/>
    <w:tmpl w:val="C96A747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4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4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4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4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4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4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4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4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375175"/>
    <w:multiLevelType w:val="hybridMultilevel"/>
    <w:tmpl w:val="8B4C6A46"/>
    <w:lvl w:ilvl="0" w:tplc="6E8C4DA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4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705369"/>
    <w:multiLevelType w:val="hybridMultilevel"/>
    <w:tmpl w:val="67128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E1282"/>
    <w:multiLevelType w:val="hybridMultilevel"/>
    <w:tmpl w:val="50B48F46"/>
    <w:lvl w:ilvl="0" w:tplc="044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4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C70073"/>
    <w:multiLevelType w:val="hybridMultilevel"/>
    <w:tmpl w:val="C7CA3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3E751B"/>
    <w:multiLevelType w:val="hybridMultilevel"/>
    <w:tmpl w:val="EF146F2A"/>
    <w:lvl w:ilvl="0" w:tplc="08AE5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5D28F9"/>
    <w:multiLevelType w:val="multilevel"/>
    <w:tmpl w:val="46C086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13"/>
  </w:num>
  <w:num w:numId="7">
    <w:abstractNumId w:val="2"/>
  </w:num>
  <w:num w:numId="8">
    <w:abstractNumId w:val="9"/>
  </w:num>
  <w:num w:numId="9">
    <w:abstractNumId w:val="10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6"/>
  </w:num>
  <w:num w:numId="15">
    <w:abstractNumId w:val="3"/>
  </w:num>
  <w:num w:numId="16">
    <w:abstractNumId w:val="8"/>
  </w:num>
  <w:num w:numId="17">
    <w:abstractNumId w:val="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35A"/>
    <w:rsid w:val="00012660"/>
    <w:rsid w:val="00017A80"/>
    <w:rsid w:val="00031D97"/>
    <w:rsid w:val="0003300F"/>
    <w:rsid w:val="00037417"/>
    <w:rsid w:val="000977F1"/>
    <w:rsid w:val="000A168B"/>
    <w:rsid w:val="001028E6"/>
    <w:rsid w:val="00103A0D"/>
    <w:rsid w:val="00103DEA"/>
    <w:rsid w:val="00112A36"/>
    <w:rsid w:val="0014116A"/>
    <w:rsid w:val="00150104"/>
    <w:rsid w:val="00163506"/>
    <w:rsid w:val="001E672E"/>
    <w:rsid w:val="001F4BF2"/>
    <w:rsid w:val="001F6693"/>
    <w:rsid w:val="002902CE"/>
    <w:rsid w:val="002D433D"/>
    <w:rsid w:val="002E0505"/>
    <w:rsid w:val="002F035A"/>
    <w:rsid w:val="00324E62"/>
    <w:rsid w:val="00331B2A"/>
    <w:rsid w:val="00357550"/>
    <w:rsid w:val="003E12A4"/>
    <w:rsid w:val="004134B1"/>
    <w:rsid w:val="004152A4"/>
    <w:rsid w:val="0045044A"/>
    <w:rsid w:val="00472213"/>
    <w:rsid w:val="004C0BEE"/>
    <w:rsid w:val="004C4878"/>
    <w:rsid w:val="004E2C1B"/>
    <w:rsid w:val="005165BA"/>
    <w:rsid w:val="00535F60"/>
    <w:rsid w:val="005432E3"/>
    <w:rsid w:val="00580287"/>
    <w:rsid w:val="005B0113"/>
    <w:rsid w:val="005D3BA1"/>
    <w:rsid w:val="0064367C"/>
    <w:rsid w:val="00664FF9"/>
    <w:rsid w:val="00666C9F"/>
    <w:rsid w:val="0068321A"/>
    <w:rsid w:val="006A40EC"/>
    <w:rsid w:val="006A6784"/>
    <w:rsid w:val="006B6C3F"/>
    <w:rsid w:val="006D2251"/>
    <w:rsid w:val="0070619D"/>
    <w:rsid w:val="007061BB"/>
    <w:rsid w:val="00706477"/>
    <w:rsid w:val="00707BD1"/>
    <w:rsid w:val="007A4A29"/>
    <w:rsid w:val="007B0F9B"/>
    <w:rsid w:val="007B34F2"/>
    <w:rsid w:val="007C3DF3"/>
    <w:rsid w:val="007E1167"/>
    <w:rsid w:val="007F7C83"/>
    <w:rsid w:val="0080093B"/>
    <w:rsid w:val="00803E49"/>
    <w:rsid w:val="00834EDB"/>
    <w:rsid w:val="008368B7"/>
    <w:rsid w:val="008519A4"/>
    <w:rsid w:val="00854EA1"/>
    <w:rsid w:val="00864001"/>
    <w:rsid w:val="008B7457"/>
    <w:rsid w:val="008D0AB6"/>
    <w:rsid w:val="0091533C"/>
    <w:rsid w:val="009308CF"/>
    <w:rsid w:val="0093230F"/>
    <w:rsid w:val="00964733"/>
    <w:rsid w:val="00974A48"/>
    <w:rsid w:val="00992929"/>
    <w:rsid w:val="009D2ABF"/>
    <w:rsid w:val="009E197A"/>
    <w:rsid w:val="00A005E9"/>
    <w:rsid w:val="00A353BD"/>
    <w:rsid w:val="00A47C70"/>
    <w:rsid w:val="00AB2B35"/>
    <w:rsid w:val="00AC68BC"/>
    <w:rsid w:val="00B25434"/>
    <w:rsid w:val="00B47C45"/>
    <w:rsid w:val="00B91ECF"/>
    <w:rsid w:val="00BB1C45"/>
    <w:rsid w:val="00BF79E2"/>
    <w:rsid w:val="00C05403"/>
    <w:rsid w:val="00C15894"/>
    <w:rsid w:val="00C21C66"/>
    <w:rsid w:val="00C35C9B"/>
    <w:rsid w:val="00CD2DA6"/>
    <w:rsid w:val="00D054C5"/>
    <w:rsid w:val="00D36F11"/>
    <w:rsid w:val="00DB041B"/>
    <w:rsid w:val="00DE6665"/>
    <w:rsid w:val="00E055A0"/>
    <w:rsid w:val="00E143C6"/>
    <w:rsid w:val="00E203E8"/>
    <w:rsid w:val="00E25B5D"/>
    <w:rsid w:val="00E27CA1"/>
    <w:rsid w:val="00E42F39"/>
    <w:rsid w:val="00E755CB"/>
    <w:rsid w:val="00E83516"/>
    <w:rsid w:val="00E959AD"/>
    <w:rsid w:val="00EA790B"/>
    <w:rsid w:val="00EB6F5B"/>
    <w:rsid w:val="00ED1495"/>
    <w:rsid w:val="00ED633A"/>
    <w:rsid w:val="00EF3683"/>
    <w:rsid w:val="00F02BF7"/>
    <w:rsid w:val="00F335F7"/>
    <w:rsid w:val="00F34275"/>
    <w:rsid w:val="00F36A18"/>
    <w:rsid w:val="00F447CD"/>
    <w:rsid w:val="00F46CEB"/>
    <w:rsid w:val="00F75485"/>
    <w:rsid w:val="00FA0D13"/>
    <w:rsid w:val="00FD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11"/>
  </w:style>
  <w:style w:type="paragraph" w:styleId="2">
    <w:name w:val="heading 2"/>
    <w:basedOn w:val="a"/>
    <w:next w:val="a0"/>
    <w:link w:val="20"/>
    <w:uiPriority w:val="99"/>
    <w:unhideWhenUsed/>
    <w:qFormat/>
    <w:rsid w:val="0091533C"/>
    <w:pPr>
      <w:keepNext/>
      <w:widowControl w:val="0"/>
      <w:numPr>
        <w:ilvl w:val="1"/>
        <w:numId w:val="2"/>
      </w:numPr>
      <w:suppressAutoHyphens/>
      <w:spacing w:before="240" w:after="120" w:line="240" w:lineRule="auto"/>
      <w:outlineLvl w:val="1"/>
    </w:pPr>
    <w:rPr>
      <w:rFonts w:ascii="Times New Roman" w:eastAsia="MS PMincho" w:hAnsi="Times New Roman" w:cs="Tahoma"/>
      <w:b/>
      <w:bCs/>
      <w:kern w:val="2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91533C"/>
    <w:rPr>
      <w:rFonts w:ascii="Times New Roman" w:eastAsia="MS PMincho" w:hAnsi="Times New Roman" w:cs="Tahoma"/>
      <w:b/>
      <w:bCs/>
      <w:kern w:val="2"/>
      <w:sz w:val="36"/>
      <w:szCs w:val="36"/>
    </w:rPr>
  </w:style>
  <w:style w:type="character" w:styleId="a4">
    <w:name w:val="Strong"/>
    <w:basedOn w:val="a1"/>
    <w:uiPriority w:val="99"/>
    <w:qFormat/>
    <w:rsid w:val="0091533C"/>
    <w:rPr>
      <w:b/>
      <w:bCs w:val="0"/>
    </w:rPr>
  </w:style>
  <w:style w:type="paragraph" w:styleId="a0">
    <w:name w:val="Body Text"/>
    <w:basedOn w:val="a"/>
    <w:link w:val="a5"/>
    <w:uiPriority w:val="99"/>
    <w:semiHidden/>
    <w:unhideWhenUsed/>
    <w:rsid w:val="0091533C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91533C"/>
  </w:style>
  <w:style w:type="table" w:styleId="a6">
    <w:name w:val="Table Grid"/>
    <w:basedOn w:val="a2"/>
    <w:uiPriority w:val="99"/>
    <w:rsid w:val="0091533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6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964733"/>
  </w:style>
  <w:style w:type="paragraph" w:styleId="a9">
    <w:name w:val="footer"/>
    <w:basedOn w:val="a"/>
    <w:link w:val="aa"/>
    <w:uiPriority w:val="99"/>
    <w:unhideWhenUsed/>
    <w:rsid w:val="0096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964733"/>
  </w:style>
  <w:style w:type="paragraph" w:styleId="ab">
    <w:name w:val="List Paragraph"/>
    <w:basedOn w:val="a"/>
    <w:uiPriority w:val="34"/>
    <w:qFormat/>
    <w:rsid w:val="00037417"/>
    <w:pPr>
      <w:ind w:left="720"/>
      <w:contextualSpacing/>
    </w:pPr>
  </w:style>
  <w:style w:type="paragraph" w:styleId="ac">
    <w:name w:val="No Spacing"/>
    <w:uiPriority w:val="1"/>
    <w:qFormat/>
    <w:rsid w:val="00974A48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854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854EA1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103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AB2B35"/>
  </w:style>
  <w:style w:type="character" w:customStyle="1" w:styleId="c8">
    <w:name w:val="c8"/>
    <w:basedOn w:val="a1"/>
    <w:rsid w:val="00AB2B35"/>
  </w:style>
  <w:style w:type="character" w:styleId="af0">
    <w:name w:val="Hyperlink"/>
    <w:basedOn w:val="a1"/>
    <w:uiPriority w:val="99"/>
    <w:unhideWhenUsed/>
    <w:rsid w:val="00AB2B35"/>
    <w:rPr>
      <w:color w:val="0563C1" w:themeColor="hyperlink"/>
      <w:u w:val="single"/>
    </w:rPr>
  </w:style>
  <w:style w:type="character" w:customStyle="1" w:styleId="c9">
    <w:name w:val="c9"/>
    <w:basedOn w:val="a1"/>
    <w:rsid w:val="00AB2B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hyperlink" Target="http://www.ege.edu.ru/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yperlink" Target="https://ege.sdamgia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ip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irege.ru/811-sbornik-teorii-po-russkomu-yazyku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s://infourok.ru/go.html?href%3Dhttps%253A%252F%252Fwww.ctege.info&amp;sa=D&amp;ust=1592903727081000" TargetMode="External"/><Relationship Id="rId10" Type="http://schemas.openxmlformats.org/officeDocument/2006/relationships/hyperlink" Target="https://examer.ru/ege_po_russkomu_yaziku/teor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ge-study.ru/ru/ege/materialy/russkij-yazyk/" TargetMode="External"/><Relationship Id="rId14" Type="http://schemas.openxmlformats.org/officeDocument/2006/relationships/hyperlink" Target="https://www.google.com/url?q=https://infourok.ru/go.html?href%3Dhttps%253A%252F%252F4ege.ru%252Frusskiy%252F&amp;sa=D&amp;ust=159290372708100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54</cp:revision>
  <cp:lastPrinted>2018-03-26T12:43:00Z</cp:lastPrinted>
  <dcterms:created xsi:type="dcterms:W3CDTF">2015-09-03T18:36:00Z</dcterms:created>
  <dcterms:modified xsi:type="dcterms:W3CDTF">2023-10-11T12:25:00Z</dcterms:modified>
</cp:coreProperties>
</file>