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C2" w:rsidRPr="001A78AB" w:rsidRDefault="005E3551" w:rsidP="002713C2">
      <w:pPr>
        <w:spacing w:after="0" w:line="240" w:lineRule="auto"/>
        <w:ind w:left="4961" w:firstLine="1417"/>
        <w:rPr>
          <w:rFonts w:ascii="Times New Roman" w:hAnsi="Times New Roman" w:cs="Times New Roman"/>
          <w:sz w:val="24"/>
          <w:szCs w:val="24"/>
        </w:rPr>
      </w:pPr>
      <w:r w:rsidRPr="001A78AB">
        <w:rPr>
          <w:rFonts w:ascii="Times New Roman" w:hAnsi="Times New Roman" w:cs="Times New Roman"/>
          <w:sz w:val="24"/>
          <w:szCs w:val="24"/>
        </w:rPr>
        <w:t>«</w:t>
      </w:r>
      <w:r w:rsidR="00BA788C" w:rsidRPr="001A78AB">
        <w:rPr>
          <w:rFonts w:ascii="Times New Roman" w:hAnsi="Times New Roman" w:cs="Times New Roman"/>
          <w:sz w:val="24"/>
          <w:szCs w:val="24"/>
        </w:rPr>
        <w:t>УТВЕРЖДАЮ</w:t>
      </w:r>
      <w:r w:rsidRPr="001A78AB">
        <w:rPr>
          <w:rFonts w:ascii="Times New Roman" w:hAnsi="Times New Roman" w:cs="Times New Roman"/>
          <w:sz w:val="24"/>
          <w:szCs w:val="24"/>
        </w:rPr>
        <w:t>»</w:t>
      </w:r>
    </w:p>
    <w:p w:rsidR="00BA788C" w:rsidRPr="001A78AB" w:rsidRDefault="005E3551" w:rsidP="005E3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8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A788C" w:rsidRPr="001A78AB">
        <w:rPr>
          <w:rFonts w:ascii="Times New Roman" w:hAnsi="Times New Roman" w:cs="Times New Roman"/>
          <w:sz w:val="24"/>
          <w:szCs w:val="24"/>
        </w:rPr>
        <w:t xml:space="preserve">Директор школы:   </w:t>
      </w:r>
      <w:r w:rsidRPr="001A78AB">
        <w:rPr>
          <w:rFonts w:ascii="Times New Roman" w:hAnsi="Times New Roman" w:cs="Times New Roman"/>
          <w:sz w:val="24"/>
          <w:szCs w:val="24"/>
        </w:rPr>
        <w:t>_</w:t>
      </w:r>
      <w:r w:rsidR="00415B33" w:rsidRPr="001A78AB">
        <w:rPr>
          <w:rFonts w:ascii="Times New Roman" w:hAnsi="Times New Roman" w:cs="Times New Roman"/>
          <w:sz w:val="24"/>
          <w:szCs w:val="24"/>
        </w:rPr>
        <w:t>__________</w:t>
      </w:r>
    </w:p>
    <w:p w:rsidR="002713C2" w:rsidRPr="001A78AB" w:rsidRDefault="005E3551" w:rsidP="00B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8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И.Б. Пепитаев</w:t>
      </w:r>
    </w:p>
    <w:p w:rsidR="002713C2" w:rsidRPr="001A78AB" w:rsidRDefault="00BA788C" w:rsidP="002713C2">
      <w:pPr>
        <w:spacing w:after="0" w:line="240" w:lineRule="auto"/>
        <w:ind w:left="496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A78A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3551" w:rsidRPr="001A78AB">
        <w:rPr>
          <w:rFonts w:ascii="Times New Roman" w:hAnsi="Times New Roman" w:cs="Times New Roman"/>
          <w:sz w:val="24"/>
          <w:szCs w:val="24"/>
        </w:rPr>
        <w:t xml:space="preserve"> </w:t>
      </w:r>
      <w:r w:rsidRPr="001A78AB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2713C2" w:rsidRPr="001A78AB">
        <w:rPr>
          <w:rFonts w:ascii="Times New Roman" w:hAnsi="Times New Roman" w:cs="Times New Roman"/>
          <w:sz w:val="24"/>
          <w:szCs w:val="24"/>
        </w:rPr>
        <w:t xml:space="preserve">№ </w:t>
      </w:r>
      <w:r w:rsidR="005E3551" w:rsidRPr="001A78AB">
        <w:rPr>
          <w:rFonts w:ascii="Times New Roman" w:hAnsi="Times New Roman" w:cs="Times New Roman"/>
          <w:sz w:val="24"/>
          <w:szCs w:val="24"/>
        </w:rPr>
        <w:t>112</w:t>
      </w:r>
      <w:r w:rsidR="002713C2" w:rsidRPr="001A78AB">
        <w:rPr>
          <w:rFonts w:ascii="Times New Roman" w:hAnsi="Times New Roman" w:cs="Times New Roman"/>
          <w:sz w:val="24"/>
          <w:szCs w:val="24"/>
        </w:rPr>
        <w:t xml:space="preserve"> от </w:t>
      </w:r>
      <w:r w:rsidR="00063862">
        <w:rPr>
          <w:rFonts w:ascii="Times New Roman" w:hAnsi="Times New Roman" w:cs="Times New Roman"/>
          <w:sz w:val="24"/>
          <w:szCs w:val="24"/>
        </w:rPr>
        <w:t>20.08</w:t>
      </w:r>
      <w:r w:rsidR="00415B33" w:rsidRPr="001A78AB">
        <w:rPr>
          <w:rFonts w:ascii="Times New Roman" w:hAnsi="Times New Roman" w:cs="Times New Roman"/>
          <w:sz w:val="24"/>
          <w:szCs w:val="24"/>
        </w:rPr>
        <w:t>.</w:t>
      </w:r>
      <w:r w:rsidR="00063862">
        <w:rPr>
          <w:rFonts w:ascii="Times New Roman" w:hAnsi="Times New Roman" w:cs="Times New Roman"/>
          <w:sz w:val="24"/>
          <w:szCs w:val="24"/>
        </w:rPr>
        <w:t>2025</w:t>
      </w:r>
      <w:r w:rsidR="001A78AB">
        <w:rPr>
          <w:rFonts w:ascii="Times New Roman" w:hAnsi="Times New Roman" w:cs="Times New Roman"/>
          <w:sz w:val="24"/>
          <w:szCs w:val="24"/>
        </w:rPr>
        <w:t xml:space="preserve"> </w:t>
      </w:r>
      <w:r w:rsidR="002713C2" w:rsidRPr="001A78AB">
        <w:rPr>
          <w:rFonts w:ascii="Times New Roman" w:hAnsi="Times New Roman" w:cs="Times New Roman"/>
          <w:sz w:val="24"/>
          <w:szCs w:val="24"/>
        </w:rPr>
        <w:t>г.</w:t>
      </w:r>
    </w:p>
    <w:p w:rsidR="002713C2" w:rsidRPr="001A78AB" w:rsidRDefault="002713C2" w:rsidP="002713C2">
      <w:pPr>
        <w:spacing w:after="0" w:line="240" w:lineRule="auto"/>
        <w:ind w:left="496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E3551" w:rsidRPr="001A78AB" w:rsidRDefault="005E3551" w:rsidP="00E16E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16EF4" w:rsidRPr="001A78AB" w:rsidRDefault="00FC5A0E" w:rsidP="00E16E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Положение </w:t>
      </w:r>
    </w:p>
    <w:p w:rsidR="005E3551" w:rsidRPr="001A78AB" w:rsidRDefault="00FC5A0E" w:rsidP="00E16E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порядке рассмотрения обращений граждан</w:t>
      </w:r>
    </w:p>
    <w:p w:rsidR="00FC5A0E" w:rsidRPr="001A78AB" w:rsidRDefault="005E3551" w:rsidP="00E16E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МОУ «Средняя школа № 10 имени А.С. Пушкина</w:t>
      </w:r>
      <w:r w:rsidR="00BA788C" w:rsidRPr="001A78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FC5A0E" w:rsidRPr="001A78AB" w:rsidRDefault="00FC5A0E" w:rsidP="00FC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3551" w:rsidRPr="001A78AB" w:rsidRDefault="005E3551" w:rsidP="00FC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A0E" w:rsidRDefault="00FC5A0E" w:rsidP="00E1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0013C3" w:rsidRPr="001A78AB" w:rsidRDefault="000013C3" w:rsidP="00E16E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1A78AB" w:rsidRDefault="00E16EF4" w:rsidP="001A78AB">
      <w:pPr>
        <w:pStyle w:val="a7"/>
        <w:jc w:val="both"/>
        <w:rPr>
          <w:szCs w:val="24"/>
        </w:rPr>
      </w:pPr>
      <w:r w:rsidRPr="001A78AB">
        <w:rPr>
          <w:szCs w:val="24"/>
        </w:rPr>
        <w:tab/>
      </w:r>
      <w:r w:rsidR="00FC5A0E" w:rsidRPr="001A78AB">
        <w:rPr>
          <w:szCs w:val="24"/>
        </w:rPr>
        <w:t xml:space="preserve">1.1. Настоящее Положение определяет порядок учета, регистрации, рассмотрения и разрешения обращений граждан в </w:t>
      </w:r>
      <w:r w:rsidR="001A78AB" w:rsidRPr="001A78AB">
        <w:rPr>
          <w:szCs w:val="24"/>
        </w:rPr>
        <w:t>М</w:t>
      </w:r>
      <w:r w:rsidR="001A78AB">
        <w:rPr>
          <w:szCs w:val="24"/>
        </w:rPr>
        <w:t>униципальном бюджетном</w:t>
      </w:r>
      <w:r w:rsidR="001A78AB" w:rsidRPr="001A78AB">
        <w:rPr>
          <w:szCs w:val="24"/>
        </w:rPr>
        <w:t xml:space="preserve"> общеобразовательном учреждении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 (МОУ «Средняя школа № 10 имени А.С. Пушкина»)</w:t>
      </w:r>
      <w:r w:rsidR="00FC5A0E" w:rsidRPr="001A78AB">
        <w:rPr>
          <w:szCs w:val="24"/>
        </w:rPr>
        <w:t>, а также контроль за их исполнением.</w:t>
      </w:r>
    </w:p>
    <w:p w:rsidR="00FC5A0E" w:rsidRPr="001A78AB" w:rsidRDefault="00E16EF4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Регулирующее действие Положения распространяется на обращения, полученные в письменной или устной форме на личном приеме директором </w:t>
      </w:r>
      <w:r w:rsidR="00BA788C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почте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почте и иными информационными системами общего пользования.</w:t>
      </w:r>
    </w:p>
    <w:p w:rsidR="00FC5A0E" w:rsidRPr="001A78AB" w:rsidRDefault="00E16EF4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Рассмотрение обращений граждан в </w:t>
      </w:r>
      <w:r w:rsidR="00063862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регламентируется следующими нормативными правовыми актами:</w:t>
      </w:r>
    </w:p>
    <w:p w:rsidR="00FC5A0E" w:rsidRPr="001A78AB" w:rsidRDefault="00FC5A0E" w:rsidP="00E16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Федерацией;</w:t>
      </w:r>
    </w:p>
    <w:p w:rsidR="00FC5A0E" w:rsidRPr="001A78AB" w:rsidRDefault="00FC5A0E" w:rsidP="00E16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FC5A0E" w:rsidRPr="001A78AB" w:rsidRDefault="00FC5A0E" w:rsidP="00E16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02.05.2006 № 59-ФЗ</w:t>
      </w:r>
      <w:r w:rsidR="00E16EF4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(ред. от 27.12.2018)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рассмотрения обращений граждан Российской Федерации»;</w:t>
      </w:r>
    </w:p>
    <w:p w:rsidR="00FC5A0E" w:rsidRPr="001A78AB" w:rsidRDefault="00FC5A0E" w:rsidP="00E16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 от 27.07.2006 № 149</w:t>
      </w: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информации, информационных технологиях и о защите информации»;</w:t>
      </w:r>
    </w:p>
    <w:p w:rsidR="00FC5A0E" w:rsidRPr="001A78AB" w:rsidRDefault="00FC5A0E" w:rsidP="00E16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РФ от 27.07.2006 № 152-ФЗ «</w:t>
      </w:r>
      <w:proofErr w:type="gramStart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данных».</w:t>
      </w:r>
    </w:p>
    <w:p w:rsidR="00FC5A0E" w:rsidRPr="001A78AB" w:rsidRDefault="000C3C8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Основные термины, используемые в Положении:</w:t>
      </w:r>
    </w:p>
    <w:p w:rsidR="00FC5A0E" w:rsidRPr="001A78AB" w:rsidRDefault="000C3C8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Обращение гражданина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Обращение) – направленное в</w:t>
      </w:r>
      <w:r w:rsidR="0006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862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</w:t>
      </w:r>
      <w:r w:rsidR="0006386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конкретному должностному лицу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или в форме электронного документа, предложение, заявление или жалоба, а также устное обращение гражданина.</w:t>
      </w:r>
    </w:p>
    <w:p w:rsidR="00FC5A0E" w:rsidRPr="001A78AB" w:rsidRDefault="000C3C8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рекомендация гражданина по соверше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нствованию деятельности </w:t>
      </w:r>
      <w:r w:rsidR="00063862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1A78AB" w:rsidRDefault="000C3C8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</w:t>
      </w:r>
      <w:r w:rsidR="00063862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должностных лиц, либо критика деятельности </w:t>
      </w:r>
      <w:r w:rsidR="00063862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должностных лиц.</w:t>
      </w:r>
    </w:p>
    <w:p w:rsidR="00FC5A0E" w:rsidRPr="001A78AB" w:rsidRDefault="000C3C8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Жалоба 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FC5A0E" w:rsidRPr="001A78AB" w:rsidRDefault="000C3C8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Сведения о месте нахождения </w:t>
      </w:r>
      <w:r w:rsidR="00063862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4502B0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почтовом адресе для направления обращений, о телефонных номерах и адресе электронной почты для напра</w:t>
      </w:r>
      <w:r w:rsidR="00063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обращений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 на 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стенде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официальном сайте </w:t>
      </w:r>
      <w:r w:rsidR="00063862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063862">
        <w:rPr>
          <w:rFonts w:ascii="Times New Roman" w:hAnsi="Times New Roman" w:cs="Times New Roman"/>
          <w:sz w:val="24"/>
          <w:szCs w:val="24"/>
        </w:rPr>
        <w:t xml:space="preserve"> 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«Интернет»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1A78AB" w:rsidRDefault="000C3C8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Обращения граждан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направлены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5A0E" w:rsidRPr="001A78AB" w:rsidRDefault="00FC5A0E" w:rsidP="00E16E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почтой России по адресу: </w:t>
      </w:r>
      <w:r w:rsidR="00063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185035 Республика Карелия, </w:t>
      </w:r>
      <w:proofErr w:type="gramStart"/>
      <w:r w:rsidR="000638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6386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Петрозаводск, ул. Анохина, 37-а</w:t>
      </w:r>
    </w:p>
    <w:p w:rsidR="00FC5A0E" w:rsidRPr="001A78AB" w:rsidRDefault="004502B0" w:rsidP="00E16E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почтой по адресу: </w:t>
      </w:r>
      <w:r w:rsidR="00063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tuntueva</w:t>
      </w:r>
      <w:r w:rsidR="00063862" w:rsidRPr="00063862">
        <w:rPr>
          <w:rFonts w:ascii="Times New Roman" w:eastAsia="Times New Roman" w:hAnsi="Times New Roman" w:cs="Times New Roman"/>
          <w:sz w:val="24"/>
          <w:szCs w:val="24"/>
          <w:lang w:eastAsia="ru-RU"/>
        </w:rPr>
        <w:t>_63@</w:t>
      </w:r>
      <w:r w:rsidR="00343B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343BB3" w:rsidRPr="00343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3B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FC5A0E" w:rsidRPr="001A78AB" w:rsidRDefault="00343BB3" w:rsidP="000C3C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телефону: 8(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1422)78-33-85</w:t>
      </w:r>
    </w:p>
    <w:p w:rsidR="00FC5A0E" w:rsidRPr="001A78AB" w:rsidRDefault="000C3C8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1.7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обращения граждан, поступающие в </w:t>
      </w:r>
      <w:r w:rsidR="00343BB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обязательному рассмотрению.</w:t>
      </w:r>
    </w:p>
    <w:p w:rsidR="00FC5A0E" w:rsidRDefault="000C3C8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1.8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Отказ в приеме обращений, рассмотрение которых входит в компетенцию</w:t>
      </w:r>
      <w:r w:rsidR="00343BB3" w:rsidRPr="00343BB3">
        <w:rPr>
          <w:rFonts w:ascii="Times New Roman" w:hAnsi="Times New Roman" w:cs="Times New Roman"/>
          <w:sz w:val="24"/>
          <w:szCs w:val="24"/>
        </w:rPr>
        <w:t xml:space="preserve"> </w:t>
      </w:r>
      <w:r w:rsidR="00343BB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BB3" w:rsidRPr="0034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недопустим.</w:t>
      </w:r>
    </w:p>
    <w:p w:rsidR="00343BB3" w:rsidRPr="00343BB3" w:rsidRDefault="00343BB3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C5A0E" w:rsidRPr="00343BB3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3BB3" w:rsidRDefault="00FC5A0E" w:rsidP="00343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Права граждан и обязанности должностных лиц </w:t>
      </w:r>
      <w:r w:rsidR="00343BB3" w:rsidRPr="00343BB3">
        <w:rPr>
          <w:rFonts w:ascii="Times New Roman" w:hAnsi="Times New Roman" w:cs="Times New Roman"/>
          <w:b/>
          <w:sz w:val="24"/>
          <w:szCs w:val="24"/>
        </w:rPr>
        <w:t>МОУ «Средняя школа № 10 имени А.С. Пушкина»</w:t>
      </w:r>
      <w:r w:rsidR="00BA788C" w:rsidRPr="0034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рассмотрении обращений</w:t>
      </w:r>
    </w:p>
    <w:p w:rsidR="000013C3" w:rsidRPr="00343BB3" w:rsidRDefault="000013C3" w:rsidP="00343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2.1. При рассмотрении обращения </w:t>
      </w:r>
      <w:r w:rsidR="00343BB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имеет право:</w:t>
      </w:r>
    </w:p>
    <w:p w:rsidR="00FC5A0E" w:rsidRPr="00343BB3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Представлять дополнительные документы и материалы либо обращаться с просьбой об их истребовании, в том числе в электронной форме.</w:t>
      </w:r>
      <w:r w:rsidR="00343BB3" w:rsidRPr="0034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Обращаться с заявлением о прекращении рассмотрения обращения.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2.2. Должностные лица </w:t>
      </w:r>
      <w:r w:rsidR="00343BB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5A0E" w:rsidRPr="00343BB3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Обеспечивают объективное, всестороннее и своевременное рассмотрение обращений граждан, в случае необходимости – с участием граждан, направивших обращения.</w:t>
      </w:r>
      <w:r w:rsidR="00343BB3" w:rsidRPr="0034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Запрашивают, в том числе в электронной форме, необходимые для рассмотрения обращений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Принимают меры, направленные на восстановление или защиту нарушенных прав, свобод и законных интересов граждан.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Дают письменные ответы по существу поставленных в обращении вопросов.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Конфиденциальные сведения, ставшие известными должностным лицам при рассмотрении обращений граждан, не могут быть использованы во вред этим гражданам, в том числе, если они могут повлечь ущемление чести и достоинства граждан.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Основными требованиями к качеству рассмотрения обращений являются:</w:t>
      </w:r>
    </w:p>
    <w:p w:rsidR="00FC5A0E" w:rsidRPr="001A78AB" w:rsidRDefault="00FC5A0E" w:rsidP="00E16E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предоставляемой заявителям информации о ходе рассмотрения обращения;</w:t>
      </w:r>
    </w:p>
    <w:p w:rsidR="00FC5A0E" w:rsidRPr="001A78AB" w:rsidRDefault="00FC5A0E" w:rsidP="00E16E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четкость в изложении информации;</w:t>
      </w:r>
    </w:p>
    <w:p w:rsidR="00FC5A0E" w:rsidRPr="001A78AB" w:rsidRDefault="00FC5A0E" w:rsidP="00E16E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информирования заявителей о ходе рассмотрения обращения;</w:t>
      </w:r>
    </w:p>
    <w:p w:rsidR="00FC5A0E" w:rsidRPr="001A78AB" w:rsidRDefault="00FC5A0E" w:rsidP="00E16E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 доступность получения информации заявителями о порядке рассмотрения обращений.</w:t>
      </w:r>
    </w:p>
    <w:p w:rsidR="00F72E06" w:rsidRDefault="00F72E06" w:rsidP="00F72E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72E06" w:rsidRDefault="00F72E06" w:rsidP="00F72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C5A0E" w:rsidRPr="001A78AB" w:rsidRDefault="00FC5A0E" w:rsidP="00F72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2D8" w:rsidRPr="001A78AB" w:rsidRDefault="00FC5A0E" w:rsidP="00232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Рассмотрение письменных обращений и обращений граждан, </w:t>
      </w:r>
    </w:p>
    <w:p w:rsidR="00FC5A0E" w:rsidRDefault="00FC5A0E" w:rsidP="00232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поступивших</w:t>
      </w:r>
      <w:proofErr w:type="gramEnd"/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электронной почте</w:t>
      </w:r>
    </w:p>
    <w:p w:rsidR="000013C3" w:rsidRPr="001A78AB" w:rsidRDefault="000013C3" w:rsidP="00232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F72E06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Поступающие в </w:t>
      </w:r>
      <w:r w:rsidR="00F72E06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при</w:t>
      </w:r>
      <w:r w:rsidR="00F72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нимаются секретарём </w:t>
      </w:r>
      <w:r w:rsidR="00F72E06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целях обеспечения безопасности при работе с письменными обращениями они подлежат обязательному вскрытию и предварительному просмотру.</w:t>
      </w:r>
      <w:r w:rsidR="00F72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приеме письменных обращений: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проверяется правильность адресности корреспонденции;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вскрываются конверты, проверяется наличие в них документов;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поступившие с письмом документы подкалываются под скрепку после текста письма, затем подкалывается конверт.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Ошибочно (не по адресу) присланные письма возвращаются на почту не</w:t>
      </w:r>
      <w:r w:rsidR="00F72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вскрытыми.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Письменные обращения и обращени</w:t>
      </w:r>
      <w:r w:rsidR="00F72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граждан, поступившие в </w:t>
      </w:r>
      <w:r w:rsidR="00F72E06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A47B32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регистрируются</w:t>
      </w:r>
      <w:bookmarkStart w:id="0" w:name="_GoBack"/>
      <w:bookmarkEnd w:id="0"/>
      <w:r w:rsidR="00F72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секретарём незамедлительно.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Письменные обращения и </w:t>
      </w:r>
      <w:r w:rsidR="00F72E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граждан, поступившие в</w:t>
      </w:r>
      <w:r w:rsidR="00F72E06" w:rsidRPr="00F72E06">
        <w:rPr>
          <w:rFonts w:ascii="Times New Roman" w:hAnsi="Times New Roman" w:cs="Times New Roman"/>
          <w:sz w:val="24"/>
          <w:szCs w:val="24"/>
        </w:rPr>
        <w:t xml:space="preserve"> </w:t>
      </w:r>
      <w:r w:rsidR="00F72E06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72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почте, регистрируются в Журнале регистрации обращений граждан (приложение № 2).</w:t>
      </w:r>
      <w:r w:rsidR="00F72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Журнал регистрации обращений граждан включает в себя следующие разделы: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обращения;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пер</w:t>
      </w:r>
      <w:r w:rsidR="002322D8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едачи обращения (почтой,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почтой</w:t>
      </w:r>
      <w:r w:rsidR="002322D8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повторности и об осуществлении контроля;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заявителя, его адрес;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(</w:t>
      </w:r>
      <w:proofErr w:type="gramStart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</w:t>
      </w:r>
      <w:proofErr w:type="gramEnd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обращения);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 обращения;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резолюция (исполнитель, содержание поручения, автор, дата);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об</w:t>
      </w:r>
      <w:r w:rsidR="002322D8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ращения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1A78AB" w:rsidRDefault="00B11341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обращение коллективное, то регистрируется автор, в адрес которого просят направить ответ.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На каждом обращении проставляется дата регистрации и регистрационный номер.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Анонимные обращения (обращение лица (группы лиц) без указания фамилии, имени, отчества, адреса, даты, личной подписи) не подлежат регистрации и соответственно рассмотрению. Анонимные обращения, содержащие сведения о готовящемся или совершенном преступлении, незамедлительно направляются для проверки в правоохранительные органы.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Прошедшие регистрацию обращения граждан в зависимости от содержания вопроса в тот же день направляются для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директору </w:t>
      </w:r>
      <w:r w:rsidR="00F72E06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4502B0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Обращения граждан по вопросам, не относящимся к компетенции </w:t>
      </w:r>
      <w:r w:rsidR="004502B0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(семи) дней со дня их регистрации пересылаются секретарем в соответствующие организации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обращение.</w:t>
      </w:r>
    </w:p>
    <w:p w:rsidR="00FC5A0E" w:rsidRPr="001A78AB" w:rsidRDefault="002322D8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Основания для отказа в рассмотрении обращения:</w:t>
      </w:r>
      <w:r w:rsidR="00F72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письменном обращении, обращении по электронной почте не </w:t>
      </w:r>
      <w:proofErr w:type="gramStart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гражданина, направившего обращение, или адрес, по которому должен быть направлен ответ;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совершившем. Обращение подлежит направлению в государственный орган в соответствии с его компетенцией;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текст письменного обращения не поддается прочтению;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полномочия представителя заявителя не подтверждены в порядке, установленном законодательством Российской Федерации (в случае подачи жалобы).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Обращение может быть зарегистрировано, но не рассмотрено по существу, если: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того же лица (группы лиц) и по тем же основаниям было ранее рассмотрено и во вновь поступившем обращении отсутствуют основания для пересмотра ранее принятого решения;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вопросам, содержащимся в обращении, имеется вступившее в законную силу судебное решение;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направлено лицом, которое признано недееспособным решением суда, вступившим в законную силу;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подано в интересах третьих лиц, которые возражают против его рассмотрения (кроме недееспособных лиц);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содержит нецензурные либо оскорбительные выражения, угрозы жизни, здоровью и имуществу должностного лица, а также членам его семьи.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В случаях, указанных в пункте 3.12 настоящего раздела, лицо, направившее обращение, оповещается о данном решении с указанием одной из перечисленных причин.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По письменному обращению и обращению, поступившему по электронной почте, руководителем должно быть принято одно из следующих решений о: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</w:t>
      </w:r>
      <w:proofErr w:type="gramEnd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proofErr w:type="gramEnd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другие организации и учреждения;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приобщении</w:t>
      </w:r>
      <w:proofErr w:type="gramEnd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ранее поступившему обращению;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сообщении</w:t>
      </w:r>
      <w:proofErr w:type="gramEnd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гражданину о невозможности рассмотрения его обращения;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сообщении</w:t>
      </w:r>
      <w:proofErr w:type="gramEnd"/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гражданину о прекращении переписки.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Директор </w:t>
      </w:r>
      <w:r w:rsidR="000013C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обращения граждан и определяет должностное лицо, и сроки подготовки ответа заявителю (приложение № 1).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Должностное лицо готовит ответ на письменное обращение г</w:t>
      </w:r>
      <w:r w:rsidR="00415B33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раждан, и пе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редает его для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 директором, регистрации и отправки на указанный гражданином почтовый адрес с уведомлением, либо (и) на адрес электронной почты.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Ответственность за своевременное, всестороннее и объективное рассмотрение обращений в равной степени несут все указанные в резолюции исполнители.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Если в поручении по обращению несколько исполнителей, то они не позднее, чем за 5 (пять) дней до истечения срока ответа на обращение, представляют ответственному исполнителю отчёт для составления ответа.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Исполненными считаются обращения граждан, если рассмотрены все поставленные в них вопросы, приняты необходимые меры и авторам даны исчерпывающие ответы.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 случае</w:t>
      </w:r>
      <w:proofErr w:type="gramStart"/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данных, указанных в обращении, недостаточно для принятия окончательного решения, запрашиваются необходимые материалы для заключения и обоснованного принятия решения.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Обращения граждан рассматриваются в течение 30 (тридцати) дней со дня их регистрации, если в резолюции не указан другой срок исполнения. Обращения, не требующие дополнительной проверки и изучения, рассматриваются в течение 10 (десяти) дней. Окончанием срока рассмотрения обращения считается дата решения вопроса.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При невозможности исполнения обращения в сроки, установленные пунктом 3.22 настоящего раздела, необходимо решить вопрос о продлении срока рассмотрения. Продлить срок рассмотрения обращения может только директор, но не более чем на один месяц.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Результаты рассмотрения обращения сообщаются его автору.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Исполнитель и лицо, подписавшее ответ, несут ответственность за полноту, содержание, ясность и чёткость изложения сути ответа, достоверность ссылки на нормативные правовые акты.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3.26. Ответы на обращения граждан подписывает директор </w:t>
      </w:r>
      <w:r w:rsidR="000013C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4502B0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3.27.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Информация о персональных данных заявителей хранится и обрабатывается с соблюдением требований российского законодательства о персональных данных.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Не является разглашением сведений, содержащихся в обращении, при направлении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3.29. Перед передачей ответов заявителям на отправку секретарь проверяет наличие подписей, соответствие и наличие приложений, указанных в ответе, правильность написания индекса почтового отделения, адреса, фамилии и инициалов корреспондента и исходящего номера письма.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Оформленные надлежащим образо</w:t>
      </w:r>
      <w:r w:rsidR="004502B0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м ответы отп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равляются секретарём</w:t>
      </w:r>
      <w:r w:rsidR="004502B0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адресатам почтовым отправлением.</w:t>
      </w:r>
    </w:p>
    <w:p w:rsidR="00E60679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3.31. Обращения граждан могут поступать в </w:t>
      </w:r>
      <w:r w:rsidR="000013C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виде, как по электронной почте, так и через раздел официального сайта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Обращения, поступившие н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официальный электронный адрес </w:t>
      </w:r>
      <w:r w:rsidR="000013C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поступают директору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Секретарь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отвечающий за прием электронной почты, передает поступи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вшие обращения директору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3C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0013C3">
        <w:rPr>
          <w:rFonts w:ascii="Times New Roman" w:hAnsi="Times New Roman" w:cs="Times New Roman"/>
          <w:sz w:val="24"/>
          <w:szCs w:val="24"/>
        </w:rPr>
        <w:t>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3.34. Директор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электронные обращения граждан и определяет должностное лицо, сроки подготовки ответа заявителю.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Ответственные лица готовят ответ в виде обратного сообщения, согласовывают с директором и пер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едают его секретарю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3.36. Должностные лица, указанные в приложении № 1, несут ответственность за достоверность информации, содержащейся в обратном сообщении.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3.37. Ответ в виде обратного с</w:t>
      </w:r>
      <w:r w:rsidR="00BA788C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ообщения направляется заместителем директора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электронной почты, указанному в обращении в течение 30 дней с момента получения.</w:t>
      </w:r>
    </w:p>
    <w:p w:rsidR="00E60679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C3" w:rsidRPr="001A78AB" w:rsidRDefault="000013C3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Default="00FC5A0E" w:rsidP="00E60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Личный прием граждан</w:t>
      </w:r>
    </w:p>
    <w:p w:rsidR="000013C3" w:rsidRPr="001A78AB" w:rsidRDefault="000013C3" w:rsidP="00E60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Личный прием граждан в </w:t>
      </w:r>
      <w:r w:rsidR="000013C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</w:t>
      </w:r>
      <w:r w:rsidR="00BA788C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директором и его заместителем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графиком приема граждан.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обращения гражданина к директору по срочному с точки зрения гражданина вопросу, прием данного гражданина осуществляется в ближайшее время независимо от графика приема.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4.3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личном приеме гражданин предъявляет документ, удостоверяющий его личность.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4.4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личного приема гражданин делает устное заявление либо оставляет письменное обращение по существу задаваемых им вопросов, в том числе в целях принятия мер по восстановлению или защите его или третьих лиц нарушенных прав, свобод и законных интересов.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4.5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устного обращения заносится в Журнал учета приема граждан (приложение № 3). В случае если изложенные в устном обращении факты и обстоятельства являются очевидными и не требуют дополнительной проверки, ответ на обращение может быть дан устно в ходе личного приема. В остальных случаях дается письменный ответ по существу поставленных в устном обращении гражданина вопросов.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4.6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ходе личного приема выясняется, что решение поднимаемых гражданином вопросов не входит в компетенцию </w:t>
      </w:r>
      <w:r w:rsidR="000013C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гражданину разъясняется, куда и в каком порядке ему следует обратиться.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личного приема гражданину может быть отказано в рассмотрении его обращения, если ему ранее был дан ответ по существу поставленных в обращении вопросов.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4.8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Устные обращения граждан, принятые по телефону, в журнале не регистрируются.</w:t>
      </w:r>
    </w:p>
    <w:p w:rsidR="00FC5A0E" w:rsidRDefault="00FC5A0E" w:rsidP="00E60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рассмотрения обращений граждан</w:t>
      </w:r>
    </w:p>
    <w:p w:rsidR="000013C3" w:rsidRPr="001A78AB" w:rsidRDefault="000013C3" w:rsidP="00E60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Конечными результатами предоставления рассмотрения обращения являются: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на все поставленные в обращении (устном, в письменной форме или в форме электронного документа) вопросы или уведомление о переадресовании обращения в соответствующую организацию или орган, в компетенцию которого входит решение поставленных в обращении вопросов;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рассмотрении обращения (устного, в письменной форме или в форме электронного документа) с изложением причин отказа.</w:t>
      </w:r>
    </w:p>
    <w:p w:rsidR="00FC5A0E" w:rsidRPr="001A78AB" w:rsidRDefault="00E60679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Процедура рассмотрения обращения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 или в форме электронного документа.</w:t>
      </w:r>
    </w:p>
    <w:p w:rsidR="00FC5A0E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13C3" w:rsidRPr="001A78AB" w:rsidRDefault="000013C3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Default="00FC5A0E" w:rsidP="00041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Анализ обращений граждан, поступивших в</w:t>
      </w:r>
      <w:r w:rsidR="000013C3" w:rsidRPr="000013C3">
        <w:rPr>
          <w:rFonts w:ascii="Times New Roman" w:hAnsi="Times New Roman" w:cs="Times New Roman"/>
          <w:sz w:val="24"/>
          <w:szCs w:val="24"/>
        </w:rPr>
        <w:t xml:space="preserve"> </w:t>
      </w:r>
      <w:r w:rsidR="000013C3" w:rsidRPr="000013C3">
        <w:rPr>
          <w:rFonts w:ascii="Times New Roman" w:hAnsi="Times New Roman" w:cs="Times New Roman"/>
          <w:b/>
          <w:sz w:val="24"/>
          <w:szCs w:val="24"/>
        </w:rPr>
        <w:t>МОУ «Средняя школа № 10 имени А.С. Пушкина»</w:t>
      </w: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013C3" w:rsidRPr="001A78AB" w:rsidRDefault="000013C3" w:rsidP="00041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1A78AB" w:rsidRDefault="0004187C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Директор </w:t>
      </w:r>
      <w:r w:rsidR="000013C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 анализирует обращения граждан, содержащиеся в них практические замечания с целью своевременного выявления и устранения причин, порождающих нарушение прав и охраняемых законом интересов граждан, обобщает предложения, принимает меры по снижению количества жалоб, уменьшению повторных обращений.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13C3" w:rsidRDefault="0004187C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Default="00FC5A0E" w:rsidP="00041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Формирование дел по обращениям граждан</w:t>
      </w:r>
    </w:p>
    <w:p w:rsidR="000013C3" w:rsidRPr="001A78AB" w:rsidRDefault="000013C3" w:rsidP="00041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1A78AB" w:rsidRDefault="0004187C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Обращения граждан, копии ответов на них и документы, связанные с их рассмотрением (разрешением), формируются в дела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1A78AB" w:rsidRDefault="0004187C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Дела, формируемые по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обращениям граждан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хранятся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013C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</w:p>
    <w:p w:rsidR="00FC5A0E" w:rsidRPr="001A78AB" w:rsidRDefault="0004187C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По истечении установленных сроков хранения д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 подлежат уничтожению</w:t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1A78AB" w:rsidRDefault="0004187C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Ответственность за сохранность и комплектность документов по обращениям граждан в</w:t>
      </w:r>
      <w:r w:rsidR="00415B33"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</w:t>
      </w:r>
      <w:r w:rsidR="000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агается на секретаря </w:t>
      </w:r>
      <w:r w:rsidR="000013C3" w:rsidRPr="001A78AB">
        <w:rPr>
          <w:rFonts w:ascii="Times New Roman" w:hAnsi="Times New Roman" w:cs="Times New Roman"/>
          <w:sz w:val="24"/>
          <w:szCs w:val="24"/>
        </w:rPr>
        <w:t>МОУ «Средняя школа № 10 имени А.С. Пушкина»</w:t>
      </w:r>
      <w:r w:rsidR="000013C3">
        <w:rPr>
          <w:rFonts w:ascii="Times New Roman" w:hAnsi="Times New Roman" w:cs="Times New Roman"/>
          <w:sz w:val="24"/>
          <w:szCs w:val="24"/>
        </w:rPr>
        <w:t>.</w:t>
      </w:r>
    </w:p>
    <w:p w:rsidR="00FC5A0E" w:rsidRPr="001A78AB" w:rsidRDefault="00FC5A0E" w:rsidP="00E16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87C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13C3" w:rsidRPr="001A78AB" w:rsidRDefault="000013C3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1A78AB" w:rsidRDefault="0004187C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1A78AB" w:rsidRDefault="0004187C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1A78AB" w:rsidRDefault="0004187C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1A78AB" w:rsidRDefault="0004187C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1A78AB" w:rsidRDefault="0004187C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1A78AB" w:rsidRDefault="0004187C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1A78AB" w:rsidRDefault="00FC5A0E" w:rsidP="00FC5A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1</w:t>
      </w:r>
    </w:p>
    <w:p w:rsidR="00FC5A0E" w:rsidRPr="001A78AB" w:rsidRDefault="00FC5A0E" w:rsidP="00FC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FC5A0E" w:rsidRPr="001A78AB" w:rsidRDefault="00FC5A0E" w:rsidP="00FC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лиц, ответственных за рассмотрение обращений граждан, поступивших </w:t>
      </w:r>
      <w:proofErr w:type="gramStart"/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C5A0E" w:rsidRPr="000013C3" w:rsidRDefault="00BA788C" w:rsidP="00FC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13C3" w:rsidRPr="000013C3">
        <w:rPr>
          <w:rFonts w:ascii="Times New Roman" w:hAnsi="Times New Roman" w:cs="Times New Roman"/>
          <w:b/>
          <w:sz w:val="24"/>
          <w:szCs w:val="24"/>
        </w:rPr>
        <w:t>МОУ «Средняя школа № 10 имени А.С. Пушкина»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4965"/>
        <w:gridCol w:w="4530"/>
      </w:tblGrid>
      <w:tr w:rsidR="00FC5A0E" w:rsidRPr="001A78AB" w:rsidTr="00FC5A0E">
        <w:trPr>
          <w:trHeight w:val="30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деятельности, к которому относится обращение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рассмотрение обращений граждан</w:t>
            </w:r>
          </w:p>
        </w:tc>
      </w:tr>
      <w:tr w:rsidR="00FC5A0E" w:rsidRPr="001A78AB" w:rsidTr="00FC5A0E">
        <w:trPr>
          <w:trHeight w:val="43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организации, место нахождения, телефон, адрес сайта, адрес электронной почты, реквизиты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BA788C" w:rsidP="0004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C5A0E" w:rsidRPr="001A78AB" w:rsidTr="00FC5A0E">
        <w:trPr>
          <w:trHeight w:val="15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Законодательные и нормативные документы</w:t>
            </w:r>
          </w:p>
          <w:p w:rsidR="00B11341" w:rsidRPr="001A78AB" w:rsidRDefault="00B11341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04187C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C5A0E" w:rsidRPr="001A78AB" w:rsidTr="00FC5A0E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04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деятельность; перевод, восст</w:t>
            </w:r>
            <w:r w:rsidR="0004187C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ановление и отчисление обучающихся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</w:t>
            </w:r>
            <w:r w:rsidR="00BA788C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</w:t>
            </w:r>
            <w:r w:rsidR="00CC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</w:t>
            </w:r>
            <w:r w:rsidR="00BA788C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5A0E" w:rsidRPr="001A78AB" w:rsidTr="00FC5A0E">
        <w:trPr>
          <w:trHeight w:val="15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04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="00B11341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</w:t>
            </w:r>
            <w:r w:rsidR="00BA788C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МБОУ «Каменская сош»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CC6279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BA788C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A0E" w:rsidRPr="001A78AB" w:rsidTr="00FC5A0E">
        <w:trPr>
          <w:trHeight w:val="15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по кадровым вопросам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BA788C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C5A0E" w:rsidRPr="001A78AB" w:rsidTr="00FC5A0E">
        <w:trPr>
          <w:trHeight w:val="15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B11341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учебной литературой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CC6279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</w:t>
            </w:r>
            <w:r w:rsidR="0004187C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FC5A0E" w:rsidRPr="001A78AB" w:rsidTr="00FC5A0E">
        <w:trPr>
          <w:trHeight w:val="43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B11341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04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</w:t>
            </w:r>
            <w:r w:rsidR="0004187C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успеваемость обучающихся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04187C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</w:t>
            </w:r>
            <w:r w:rsidR="00BA788C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 директора </w:t>
            </w:r>
          </w:p>
        </w:tc>
      </w:tr>
      <w:tr w:rsidR="00FC5A0E" w:rsidRPr="001A78AB" w:rsidTr="00FC5A0E">
        <w:trPr>
          <w:trHeight w:val="15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B11341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04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по соблюдению законных прав сотрудников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</w:tc>
      </w:tr>
      <w:tr w:rsidR="00FC5A0E" w:rsidRPr="001A78AB" w:rsidTr="00FC5A0E">
        <w:trPr>
          <w:trHeight w:val="15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B11341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вопросы</w:t>
            </w:r>
          </w:p>
          <w:p w:rsidR="00B11341" w:rsidRPr="001A78AB" w:rsidRDefault="00B11341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CC6279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="00FC5A0E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</w:tr>
      <w:tr w:rsidR="00FC5A0E" w:rsidRPr="001A78AB" w:rsidTr="00FC5A0E">
        <w:trPr>
          <w:trHeight w:val="30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B11341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B1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</w:t>
            </w:r>
            <w:proofErr w:type="gramEnd"/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1341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внеурочная деятельность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B11341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</w:t>
            </w:r>
            <w:r w:rsidR="00BA788C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 директора</w:t>
            </w:r>
          </w:p>
        </w:tc>
      </w:tr>
      <w:tr w:rsidR="00FC5A0E" w:rsidRPr="001A78AB" w:rsidTr="00FC5A0E">
        <w:trPr>
          <w:trHeight w:val="30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B11341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  <w:p w:rsidR="00B11341" w:rsidRPr="001A78AB" w:rsidRDefault="00B11341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CC6279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охрану труда</w:t>
            </w:r>
          </w:p>
        </w:tc>
      </w:tr>
    </w:tbl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5A0E" w:rsidRPr="001A78AB" w:rsidSect="000C3C8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2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</w:p>
    <w:p w:rsidR="00FC5A0E" w:rsidRPr="001A78AB" w:rsidRDefault="00CC6279" w:rsidP="00FC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регистрации обращений граждан в</w:t>
      </w:r>
      <w:r w:rsidRPr="00CC6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C6279">
        <w:rPr>
          <w:rFonts w:ascii="Times New Roman" w:hAnsi="Times New Roman" w:cs="Times New Roman"/>
          <w:b/>
          <w:sz w:val="24"/>
          <w:szCs w:val="24"/>
        </w:rPr>
        <w:t>МОУ «Средняя школа № 10 имени А.С. Пушкина»</w:t>
      </w:r>
      <w:r w:rsidR="00BA788C" w:rsidRPr="00CC6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5A0E" w:rsidRPr="001A78AB" w:rsidRDefault="00FC5A0E" w:rsidP="00FC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033" w:type="dxa"/>
        <w:tblCellSpacing w:w="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9"/>
        <w:gridCol w:w="1307"/>
        <w:gridCol w:w="1327"/>
        <w:gridCol w:w="1605"/>
        <w:gridCol w:w="1273"/>
        <w:gridCol w:w="1417"/>
        <w:gridCol w:w="1418"/>
        <w:gridCol w:w="2126"/>
        <w:gridCol w:w="1701"/>
      </w:tblGrid>
      <w:tr w:rsidR="00B11341" w:rsidRPr="001A78AB" w:rsidTr="00B11341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обращения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пе</w:t>
            </w:r>
            <w:r w:rsidR="00B11341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редачи обращения (почтой, по телефону</w:t>
            </w: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электронной почтой)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повторности и об осуществлении контроля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заявителя, адрес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(</w:t>
            </w:r>
            <w:proofErr w:type="gramStart"/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</w:t>
            </w:r>
            <w:proofErr w:type="gramEnd"/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обращения)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обращения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Резолюция (исполнитель, содержание поручения, автор, дата)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B1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B11341"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метка об исполнении обращения </w:t>
            </w:r>
          </w:p>
        </w:tc>
      </w:tr>
      <w:tr w:rsidR="00B11341" w:rsidRPr="001A78AB" w:rsidTr="00B11341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C5A0E" w:rsidRPr="001A78AB" w:rsidRDefault="00FC5A0E" w:rsidP="00B11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3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1A78AB" w:rsidRDefault="00FC5A0E" w:rsidP="00FC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</w:p>
    <w:p w:rsidR="00FC5A0E" w:rsidRPr="008D17A5" w:rsidRDefault="00FC5A0E" w:rsidP="00FC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учета приема граждан в </w:t>
      </w:r>
      <w:r w:rsidR="008D17A5" w:rsidRPr="008D17A5">
        <w:rPr>
          <w:rFonts w:ascii="Times New Roman" w:hAnsi="Times New Roman" w:cs="Times New Roman"/>
          <w:b/>
          <w:sz w:val="24"/>
          <w:szCs w:val="24"/>
        </w:rPr>
        <w:t>МОУ «Средняя школа № 10 имени А.С. Пушкина»</w:t>
      </w:r>
      <w:r w:rsidR="00BA788C" w:rsidRPr="008D1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1140"/>
        <w:gridCol w:w="2238"/>
        <w:gridCol w:w="2602"/>
        <w:gridCol w:w="2693"/>
        <w:gridCol w:w="2977"/>
        <w:gridCol w:w="1984"/>
      </w:tblGrid>
      <w:tr w:rsidR="00B11341" w:rsidRPr="001A78AB" w:rsidTr="00B1134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посетителя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B1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место работы посетителя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</w:t>
            </w:r>
            <w:proofErr w:type="gramEnd"/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обращения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принято решение, кому поручена проверка, исполнение, ответ посетителю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принимал (фамилия, подпись)</w:t>
            </w:r>
          </w:p>
        </w:tc>
      </w:tr>
      <w:tr w:rsidR="00B11341" w:rsidRPr="001A78AB" w:rsidTr="00B1134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1A78AB" w:rsidRDefault="00FC5A0E" w:rsidP="00FC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5A0E" w:rsidRPr="001A78AB" w:rsidRDefault="00FC5A0E" w:rsidP="00F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13DA" w:rsidRPr="001A78AB" w:rsidRDefault="009E13DA" w:rsidP="00FC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13DA" w:rsidRPr="001A78AB" w:rsidSect="00FC5A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65C80"/>
    <w:multiLevelType w:val="multilevel"/>
    <w:tmpl w:val="D9B2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364B7"/>
    <w:multiLevelType w:val="multilevel"/>
    <w:tmpl w:val="3A00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034D1"/>
    <w:multiLevelType w:val="multilevel"/>
    <w:tmpl w:val="FE6C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596642"/>
    <w:multiLevelType w:val="multilevel"/>
    <w:tmpl w:val="613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5A0E"/>
    <w:rsid w:val="000013C3"/>
    <w:rsid w:val="0004187C"/>
    <w:rsid w:val="00063862"/>
    <w:rsid w:val="000C3C8E"/>
    <w:rsid w:val="001A78AB"/>
    <w:rsid w:val="002322D8"/>
    <w:rsid w:val="002713C2"/>
    <w:rsid w:val="00343BB3"/>
    <w:rsid w:val="00415B33"/>
    <w:rsid w:val="004502B0"/>
    <w:rsid w:val="005E3551"/>
    <w:rsid w:val="00662E4B"/>
    <w:rsid w:val="008D17A5"/>
    <w:rsid w:val="009E13DA"/>
    <w:rsid w:val="00A47B32"/>
    <w:rsid w:val="00B11341"/>
    <w:rsid w:val="00BA788C"/>
    <w:rsid w:val="00CC6279"/>
    <w:rsid w:val="00E16EF4"/>
    <w:rsid w:val="00E60679"/>
    <w:rsid w:val="00F72E06"/>
    <w:rsid w:val="00FC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4B"/>
  </w:style>
  <w:style w:type="paragraph" w:styleId="1">
    <w:name w:val="heading 1"/>
    <w:basedOn w:val="a"/>
    <w:link w:val="10"/>
    <w:uiPriority w:val="9"/>
    <w:qFormat/>
    <w:rsid w:val="00FC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A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C5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4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qFormat/>
    <w:rsid w:val="001A78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1A78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A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C5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9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9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67BD-0279-476C-9E11-2F37A377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10</cp:revision>
  <cp:lastPrinted>2020-02-18T04:51:00Z</cp:lastPrinted>
  <dcterms:created xsi:type="dcterms:W3CDTF">2020-02-18T03:48:00Z</dcterms:created>
  <dcterms:modified xsi:type="dcterms:W3CDTF">2025-08-20T15:58:00Z</dcterms:modified>
</cp:coreProperties>
</file>